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6626A" w:rsidRDefault="0006626A" w14:paraId="707B2D02" w14:textId="61DBF8A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091175" wp14:editId="3BE5DD3A">
                <wp:simplePos x="0" y="0"/>
                <wp:positionH relativeFrom="column">
                  <wp:posOffset>97565</wp:posOffset>
                </wp:positionH>
                <wp:positionV relativeFrom="paragraph">
                  <wp:posOffset>62</wp:posOffset>
                </wp:positionV>
                <wp:extent cx="5238750" cy="826770"/>
                <wp:effectExtent l="0" t="0" r="19050" b="11430"/>
                <wp:wrapThrough wrapText="bothSides">
                  <wp:wrapPolygon edited="0">
                    <wp:start x="105" y="0"/>
                    <wp:lineTo x="209" y="21235"/>
                    <wp:lineTo x="21574" y="21235"/>
                    <wp:lineTo x="21574" y="0"/>
                    <wp:lineTo x="105" y="0"/>
                  </wp:wrapPolygon>
                </wp:wrapThrough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826770"/>
                          <a:chOff x="-92883" y="-1"/>
                          <a:chExt cx="5335443" cy="826885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25400"/>
                            <a:ext cx="5242560" cy="774700"/>
                          </a:xfrm>
                          <a:prstGeom prst="rect">
                            <a:avLst/>
                          </a:prstGeom>
                          <a:solidFill>
                            <a:srgbClr val="7A1E4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-92883" y="-1"/>
                            <a:ext cx="5103193" cy="82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2B140C" w:rsidR="0006626A" w:rsidP="0006626A" w:rsidRDefault="0006626A" w14:paraId="4B50FCFE" w14:textId="7777777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56"/>
                                </w:rPr>
                              </w:pPr>
                              <w:r w:rsidRPr="002B140C">
                                <w:rPr>
                                  <w:b/>
                                  <w:color w:val="FFFFFF" w:themeColor="background1"/>
                                  <w:sz w:val="56"/>
                                </w:rPr>
                                <w:t>LIFE SKILLS</w:t>
                              </w:r>
                            </w:p>
                            <w:p w:rsidRPr="002B140C" w:rsidR="0006626A" w:rsidP="0006626A" w:rsidRDefault="0006626A" w14:paraId="7D067A61" w14:textId="7777777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  <w:r w:rsidRPr="002B140C">
                                <w:rPr>
                                  <w:b/>
                                  <w:color w:val="FFFFFF" w:themeColor="background1"/>
                                  <w:sz w:val="21"/>
                                </w:rPr>
                                <w:t>Preparing sixth formers for the challenges, opportunities and responsibilities of life.</w:t>
                              </w:r>
                            </w:p>
                            <w:p w:rsidRPr="002B140C" w:rsidR="0006626A" w:rsidP="0006626A" w:rsidRDefault="0006626A" w14:paraId="7C91E0D5" w14:textId="7777777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8"/>
                                </w:rPr>
                              </w:pPr>
                            </w:p>
                            <w:p w:rsidRPr="0006626A" w:rsidR="0006626A" w:rsidP="0006626A" w:rsidRDefault="0006626A" w14:paraId="036B467D" w14:textId="77777777">
                              <w:pPr>
                                <w:tabs>
                                  <w:tab w:val="left" w:pos="7200"/>
                                </w:tabs>
                                <w:jc w:val="center"/>
                                <w:rPr>
                                  <w:b/>
                                  <w:outline/>
                                  <w:color w:val="5B9BD5" w:themeColor="accent5"/>
                                  <w:sz w:val="5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2B140C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Preparing sixth </w:t>
                              </w:r>
                              <w:proofErr w:type="gramStart"/>
                              <w:r w:rsidRPr="002B140C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former’s</w:t>
                              </w:r>
                              <w:proofErr w:type="gramEnd"/>
                              <w:r w:rsidRPr="002B140C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for the challenges, opportunities and responsibilities of life</w:t>
                              </w:r>
                            </w:p>
                            <w:p w:rsidRPr="002B140C" w:rsidR="0006626A" w:rsidP="0006626A" w:rsidRDefault="0006626A" w14:paraId="457BEDAB" w14:textId="7777777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style="position:absolute;margin-left:7.7pt;margin-top:0;width:412.5pt;height:65.1pt;z-index:251659264;mso-width-relative:margin;mso-height-relative:margin" coordsize="53354,8268" coordorigin="-928" o:spid="_x0000_s1026" w14:anchorId="0C091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lI6awMAAHoKAAAOAAAAZHJzL2Uyb0RvYy54bWzcVltv0zAUfkfiP1h+39Kk7dpFy1AZbEKa&#13;&#10;YGJDe3Yd5yIS29huk/LrOb40rUYHY0gTog+pL+f6nfOd5OxN3zZozZSuBc9wfDzCiHEq8pqXGf5y&#13;&#10;d3k0x0gbwnPSCM4yvGEavzl//eqskylLRCWanCkERrhOO5nhyhiZRpGmFWuJPhaScbgshGqJga0q&#13;&#10;o1yRDqy3TZSMRidRJ1QulaBMazh95y/xubNfFIyaT0WhmUFNhiE2457KPZf2GZ2fkbRURFY1DWGQ&#13;&#10;Z0TRkpqD08HUO2IIWqn6J1NtTZXQojDHVLSRKIqaMpcDZBOPHmRzpcRKulzKtCvlABNA+wCnZ5ul&#13;&#10;H9c3CtV5hscJRpy0UCPnFsEewOlkmYLMlZK38kaFg9LvbL59oVr7D5mg3sG6GWBlvUEUDqfJeD6b&#13;&#10;AvoU7ubJyWwWcKcVFMeqHZ0m8/kYI7g/in1NaPV+qz4eTycTuA3q8/nUikRb55GNcQipk9BIeoeV&#13;&#10;/jusbisimSuBtjhssYJkPFafocMILxuGxi4p6x7kBrB0qgG3R5FKppNRAGOH1iSZngS0ZrPJzAsM&#13;&#10;6ZJUKm2umGiRXWRYQQiu98j6WhuPzFbEOtaiqfPLumncRpXLi0ahNQFCzBbx+4lzD9b3xADRbdxu&#13;&#10;ZTYNs8oN/8wKaBaoWOI8OpqywR6hlHET+6uK5My7mY7gF0o2aLgCOoPWcgHhDbaDATsCfrbt8wvy&#13;&#10;VpU5lg/Ko18F5pUHDedZcDMotzUX6pCBBrIKnr08hL8HjV0uRb6B9lDCzxgt6WUN9bkm2twQBUMF&#13;&#10;SgqD0nyCR9GILsMirDCqhPp+6NzKQ//CLUYdDKkM628rohhGzQcOnX0aT6B+yLjNZDpLYKP2b5b7&#13;&#10;N3zVXggoewwjWVK3tPKm2S4LJdp7mKcL6xWuCKfgO8PUqO3mwvjhCROZssXCicEkk8Rc81tJrXGL&#13;&#10;qu2/u/6eKBma1EB7fxRbNpH0Qa96WavJxWJlRFG7Rt7hGvAGZtuZ9BIUB5Q8xe8sM9+KHo1dD1jv&#13;&#10;geHI9HBuc4besOePcP3AeBvYHo/G8enjw+2P2c6FpTrEY+nqAQ0HwHF/4vs/zIpd2G51gOpPYNRh&#13;&#10;Hj9B8aV5nH/9LY9Nv+xDOf9jSpt/idDuDQ4fOO6dED7G7BfU/t4NgN0n4/kPAAAA//8DAFBLAwQU&#13;&#10;AAYACAAAACEA1FOgf+AAAAAMAQAADwAAAGRycy9kb3ducmV2LnhtbExPyWrDMBC9F/oPYgq9NZKz&#13;&#10;lOBYDiFdTqGQpFB6m1gT28SSjKXYzt93emovA2/ezFuy9Wgb0VMXau80JBMFglzhTe1KDZ/Ht6cl&#13;&#10;iBDRGWy8Iw03CrDO7+8yTI0f3J76QywFi7iQooYqxjaVMhQVWQwT35Jj7uw7i5FhV0rT4cDitpFT&#13;&#10;pZ6lxdqxQ4UtbSsqLoer1fA+4LCZJa/97nLe3r6Pi4+vXUJaPz6MLysemxWISGP8+4DfDpwfcg52&#13;&#10;8ldngmgYL+Z8qYFbMbucK4YnXs/UFGSeyf8l8h8AAAD//wMAUEsBAi0AFAAGAAgAAAAhALaDOJL+&#13;&#10;AAAA4QEAABMAAAAAAAAAAAAAAAAAAAAAAFtDb250ZW50X1R5cGVzXS54bWxQSwECLQAUAAYACAAA&#13;&#10;ACEAOP0h/9YAAACUAQAACwAAAAAAAAAAAAAAAAAvAQAAX3JlbHMvLnJlbHNQSwECLQAUAAYACAAA&#13;&#10;ACEAMpJSOmsDAAB6CgAADgAAAAAAAAAAAAAAAAAuAgAAZHJzL2Uyb0RvYy54bWxQSwECLQAUAAYA&#13;&#10;CAAAACEA1FOgf+AAAAAMAQAADwAAAAAAAAAAAAAAAADFBQAAZHJzL2Rvd25yZXYueG1sUEsFBgAA&#13;&#10;AAAEAAQA8wAAANIGAAAAAA==&#13;&#10;">
                <v:rect id="Rectangle 30" style="position:absolute;top:254;width:52425;height:7747;visibility:visible;mso-wrap-style:square;v-text-anchor:middle" o:spid="_x0000_s1027" fillcolor="#7a1e40" strokecolor="#1f3763 [1604]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PjSxwAAAOAAAAAPAAAAZHJzL2Rvd25yZXYueG1sRI/dasJA&#13;&#10;EIXvC77DMkJvim5MoGh0FX8o9LbRBxizYxLMzobsGtM+feei0JuBw3C+w7fZja5VA/Wh8WxgMU9A&#13;&#10;EZfeNlwZuJw/ZktQISJbbD2TgW8KsNtOXjaYW//kLxqKWCmBcMjRQB1jl2sdypochrnviOV3873D&#13;&#10;KLGvtO3xKXDX6jRJ3rXDhmWhxo6ONZX34uEMjIsuzYb0UBTL6+p21cMq+3mzxrxOx9Nazn4NKtIY&#13;&#10;/xt/iE9rIBMFERIZ0NtfAAAA//8DAFBLAQItABQABgAIAAAAIQDb4fbL7gAAAIUBAAATAAAAAAAA&#13;&#10;AAAAAAAAAAAAAABbQ29udGVudF9UeXBlc10ueG1sUEsBAi0AFAAGAAgAAAAhAFr0LFu/AAAAFQEA&#13;&#10;AAsAAAAAAAAAAAAAAAAAHwEAAF9yZWxzLy5yZWxzUEsBAi0AFAAGAAgAAAAhAJWA+NL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style="position:absolute;left:-928;width:51031;height:8268;visibility:visible;mso-wrap-style:square;v-text-anchor:top" o:spid="_x0000_s1028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ZXAxwAAAOAAAAAPAAAAZHJzL2Rvd25yZXYueG1sRI9PawIx&#13;&#10;FMTvBb9DeII3TdRW7LpRRCn01OJqC709Nm//4OZl2aTu9ts3BaGXgWGY3zDpbrCNuFHna8ca5jMF&#13;&#10;gjh3puZSw+X8Ml2D8AHZYOOYNPyQh9129JBiYlzPJ7ploRQRwj5BDVUIbSKlzyuy6GeuJY5Z4TqL&#13;&#10;IdqulKbDPsJtIxdKraTFmuNChS0dKsqv2bfV8PFWfH0+qvfyaJ/a3g1Ksn2WWk/Gw3ETZb8BEWgI&#13;&#10;/4074tVoWM7h71A8A3L7CwAA//8DAFBLAQItABQABgAIAAAAIQDb4fbL7gAAAIUBAAATAAAAAAAA&#13;&#10;AAAAAAAAAAAAAABbQ29udGVudF9UeXBlc10ueG1sUEsBAi0AFAAGAAgAAAAhAFr0LFu/AAAAFQEA&#13;&#10;AAsAAAAAAAAAAAAAAAAAHwEAAF9yZWxzLy5yZWxzUEsBAi0AFAAGAAgAAAAhAHWFlcDHAAAA4AAA&#13;&#10;AA8AAAAAAAAAAAAAAAAABwIAAGRycy9kb3ducmV2LnhtbFBLBQYAAAAAAwADALcAAAD7AgAAAAA=&#13;&#10;">
                  <v:textbox>
                    <w:txbxContent>
                      <w:p w:rsidRPr="002B140C" w:rsidR="0006626A" w:rsidP="0006626A" w:rsidRDefault="0006626A" w14:paraId="4B50FCFE" w14:textId="77777777">
                        <w:pPr>
                          <w:jc w:val="center"/>
                          <w:rPr>
                            <w:b/>
                            <w:color w:val="FFFFFF" w:themeColor="background1"/>
                            <w:sz w:val="56"/>
                          </w:rPr>
                        </w:pPr>
                        <w:r w:rsidRPr="002B140C">
                          <w:rPr>
                            <w:b/>
                            <w:color w:val="FFFFFF" w:themeColor="background1"/>
                            <w:sz w:val="56"/>
                          </w:rPr>
                          <w:t>LIFE SKILLS</w:t>
                        </w:r>
                      </w:p>
                      <w:p w:rsidRPr="002B140C" w:rsidR="0006626A" w:rsidP="0006626A" w:rsidRDefault="0006626A" w14:paraId="7D067A61" w14:textId="77777777">
                        <w:pPr>
                          <w:jc w:val="center"/>
                          <w:rPr>
                            <w:b/>
                            <w:color w:val="FFFFFF" w:themeColor="background1"/>
                            <w:sz w:val="21"/>
                          </w:rPr>
                        </w:pPr>
                        <w:r w:rsidRPr="002B140C">
                          <w:rPr>
                            <w:b/>
                            <w:color w:val="FFFFFF" w:themeColor="background1"/>
                            <w:sz w:val="21"/>
                          </w:rPr>
                          <w:t>Preparing sixth formers for the challenges, opportunities and responsibilities of life.</w:t>
                        </w:r>
                      </w:p>
                      <w:p w:rsidRPr="002B140C" w:rsidR="0006626A" w:rsidP="0006626A" w:rsidRDefault="0006626A" w14:paraId="7C91E0D5" w14:textId="77777777">
                        <w:pPr>
                          <w:jc w:val="center"/>
                          <w:rPr>
                            <w:b/>
                            <w:color w:val="FFFFFF" w:themeColor="background1"/>
                            <w:sz w:val="48"/>
                          </w:rPr>
                        </w:pPr>
                      </w:p>
                      <w:p w:rsidRPr="0006626A" w:rsidR="0006626A" w:rsidP="0006626A" w:rsidRDefault="0006626A" w14:paraId="036B467D" w14:textId="77777777">
                        <w:pPr>
                          <w:tabs>
                            <w:tab w:val="left" w:pos="7200"/>
                          </w:tabs>
                          <w:jc w:val="center"/>
                          <w:rPr>
                            <w:b/>
                            <w:outline/>
                            <w:color w:val="5B9BD5" w:themeColor="accent5"/>
                            <w:sz w:val="5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2B140C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Preparing sixth </w:t>
                        </w:r>
                        <w:proofErr w:type="gramStart"/>
                        <w:r w:rsidRPr="002B140C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former’s</w:t>
                        </w:r>
                        <w:proofErr w:type="gramEnd"/>
                        <w:r w:rsidRPr="002B140C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for the challenges, opportunities and responsibilities of life</w:t>
                        </w:r>
                      </w:p>
                      <w:p w:rsidRPr="002B140C" w:rsidR="0006626A" w:rsidP="0006626A" w:rsidRDefault="0006626A" w14:paraId="457BEDAB" w14:textId="77777777">
                        <w:pPr>
                          <w:jc w:val="center"/>
                          <w:rPr>
                            <w:b/>
                            <w:color w:val="FFFFFF" w:themeColor="background1"/>
                            <w:sz w:val="4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06626A" w:rsidRDefault="0006626A" w14:paraId="3C8449E6" w14:textId="28A2E149"/>
    <w:p w:rsidR="0006626A" w:rsidRDefault="0006626A" w14:paraId="27D23E52" w14:textId="77777777"/>
    <w:p w:rsidR="003A7172" w:rsidRDefault="00004852" w14:paraId="35ED9D52" w14:textId="4EDE40C8"/>
    <w:p w:rsidR="0006626A" w:rsidRDefault="0006626A" w14:paraId="3F682201" w14:textId="172AA6C4"/>
    <w:p w:rsidR="0006626A" w:rsidP="0006626A" w:rsidRDefault="0006626A" w14:paraId="335DF4D2" w14:textId="77777777"/>
    <w:p w:rsidR="0006626A" w:rsidP="0006626A" w:rsidRDefault="0006626A" w14:paraId="4B34CDB0" w14:textId="001AD11D">
      <w:pPr>
        <w:jc w:val="center"/>
      </w:pPr>
      <w:r>
        <w:rPr>
          <w:noProof/>
        </w:rPr>
        <w:drawing>
          <wp:inline distT="0" distB="0" distL="0" distR="0" wp14:anchorId="1FD4F4D1" wp14:editId="47C0C101">
            <wp:extent cx="3581400" cy="2273300"/>
            <wp:effectExtent l="0" t="0" r="0" b="0"/>
            <wp:docPr id="2" name="Picture 2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mmer imag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6A" w:rsidP="0006626A" w:rsidRDefault="0006626A" w14:paraId="38D42835" w14:textId="3E17448F">
      <w:pPr>
        <w:jc w:val="center"/>
      </w:pPr>
    </w:p>
    <w:p w:rsidRPr="0034325A" w:rsidR="0006626A" w:rsidP="0006626A" w:rsidRDefault="0006626A" w14:paraId="6A8F65EA" w14:textId="1C9D4964">
      <w:pPr>
        <w:rPr>
          <w:rFonts w:ascii="Georgia" w:hAnsi="Georgia"/>
          <w:color w:val="000000"/>
          <w:sz w:val="27"/>
          <w:szCs w:val="27"/>
        </w:rPr>
      </w:pPr>
      <w:r w:rsidRPr="0034325A">
        <w:rPr>
          <w:rFonts w:ascii="Georgia" w:hAnsi="Georgia"/>
          <w:color w:val="000000"/>
          <w:sz w:val="27"/>
          <w:szCs w:val="27"/>
        </w:rPr>
        <w:t>This Summer term and Summer holidays provides you with a</w:t>
      </w:r>
      <w:r w:rsidRPr="0006626A">
        <w:rPr>
          <w:rFonts w:ascii="Georgia" w:hAnsi="Georgia"/>
          <w:color w:val="000000"/>
          <w:sz w:val="27"/>
          <w:szCs w:val="27"/>
        </w:rPr>
        <w:t>n ideal opportunity to develop your 'BRAND' - yourself and your skills.</w:t>
      </w:r>
    </w:p>
    <w:p w:rsidRPr="0034325A" w:rsidR="0006626A" w:rsidP="0006626A" w:rsidRDefault="0006626A" w14:paraId="59154729" w14:textId="2057D4D3">
      <w:pPr>
        <w:rPr>
          <w:rFonts w:ascii="Georgia" w:hAnsi="Georgia"/>
          <w:color w:val="000000"/>
          <w:sz w:val="27"/>
          <w:szCs w:val="27"/>
        </w:rPr>
      </w:pPr>
    </w:p>
    <w:p w:rsidRPr="000B0F04" w:rsidR="0006626A" w:rsidP="000B0F04" w:rsidRDefault="0006626A" w14:paraId="334EB6CE" w14:textId="0031B730">
      <w:pPr>
        <w:rPr>
          <w:rFonts w:ascii="Georgia" w:hAnsi="Georgia"/>
          <w:color w:val="000000"/>
          <w:sz w:val="27"/>
          <w:szCs w:val="27"/>
        </w:rPr>
      </w:pPr>
      <w:r w:rsidRPr="0034325A">
        <w:rPr>
          <w:rFonts w:ascii="Georgia" w:hAnsi="Georgia"/>
          <w:color w:val="000000"/>
          <w:sz w:val="27"/>
          <w:szCs w:val="27"/>
        </w:rPr>
        <w:t xml:space="preserve">Below are some challenges you could </w:t>
      </w:r>
      <w:r w:rsidR="0034325A">
        <w:rPr>
          <w:rFonts w:ascii="Georgia" w:hAnsi="Georgia"/>
          <w:color w:val="000000"/>
          <w:sz w:val="27"/>
          <w:szCs w:val="27"/>
        </w:rPr>
        <w:t>do</w:t>
      </w:r>
      <w:r w:rsidRPr="0034325A">
        <w:rPr>
          <w:rFonts w:ascii="Georgia" w:hAnsi="Georgia"/>
          <w:color w:val="000000"/>
          <w:sz w:val="27"/>
          <w:szCs w:val="27"/>
        </w:rPr>
        <w:t xml:space="preserve"> and earn you</w:t>
      </w:r>
      <w:r w:rsidR="0034325A">
        <w:rPr>
          <w:rFonts w:ascii="Georgia" w:hAnsi="Georgia"/>
          <w:color w:val="000000"/>
          <w:sz w:val="27"/>
          <w:szCs w:val="27"/>
        </w:rPr>
        <w:t>rself</w:t>
      </w:r>
      <w:r w:rsidRPr="0034325A">
        <w:rPr>
          <w:rFonts w:ascii="Georgia" w:hAnsi="Georgia"/>
          <w:color w:val="000000"/>
          <w:sz w:val="27"/>
          <w:szCs w:val="27"/>
        </w:rPr>
        <w:t xml:space="preserve"> points for the Life Skills program that you will do in the </w:t>
      </w:r>
      <w:proofErr w:type="gramStart"/>
      <w:r w:rsidRPr="0034325A">
        <w:rPr>
          <w:rFonts w:ascii="Georgia" w:hAnsi="Georgia"/>
          <w:color w:val="000000"/>
          <w:sz w:val="27"/>
          <w:szCs w:val="27"/>
        </w:rPr>
        <w:t>sixt</w:t>
      </w:r>
      <w:r w:rsidR="0034325A">
        <w:rPr>
          <w:rFonts w:ascii="Georgia" w:hAnsi="Georgia"/>
          <w:color w:val="000000"/>
          <w:sz w:val="27"/>
          <w:szCs w:val="27"/>
        </w:rPr>
        <w:t>h-</w:t>
      </w:r>
      <w:r w:rsidRPr="0034325A">
        <w:rPr>
          <w:rFonts w:ascii="Georgia" w:hAnsi="Georgia"/>
          <w:color w:val="000000"/>
          <w:sz w:val="27"/>
          <w:szCs w:val="27"/>
        </w:rPr>
        <w:t>form</w:t>
      </w:r>
      <w:proofErr w:type="gramEnd"/>
      <w:r w:rsidRPr="0034325A">
        <w:rPr>
          <w:rFonts w:ascii="Georgia" w:hAnsi="Georgia"/>
          <w:color w:val="000000"/>
          <w:sz w:val="27"/>
          <w:szCs w:val="27"/>
        </w:rPr>
        <w:t xml:space="preserve"> at WGS. It will give you a head start to </w:t>
      </w:r>
      <w:proofErr w:type="gramStart"/>
      <w:r w:rsidRPr="0034325A">
        <w:rPr>
          <w:rFonts w:ascii="Georgia" w:hAnsi="Georgia"/>
          <w:color w:val="000000"/>
          <w:sz w:val="27"/>
          <w:szCs w:val="27"/>
        </w:rPr>
        <w:t>gaining</w:t>
      </w:r>
      <w:proofErr w:type="gramEnd"/>
      <w:r w:rsidRPr="0034325A">
        <w:rPr>
          <w:rFonts w:ascii="Georgia" w:hAnsi="Georgia"/>
          <w:color w:val="000000"/>
          <w:sz w:val="27"/>
          <w:szCs w:val="27"/>
        </w:rPr>
        <w:t xml:space="preserve"> your Gold </w:t>
      </w:r>
      <w:r w:rsidR="00C307A9">
        <w:rPr>
          <w:rFonts w:ascii="Georgia" w:hAnsi="Georgia"/>
          <w:color w:val="000000"/>
          <w:sz w:val="27"/>
          <w:szCs w:val="27"/>
        </w:rPr>
        <w:t xml:space="preserve">Life Skills </w:t>
      </w:r>
      <w:r w:rsidRPr="0034325A">
        <w:rPr>
          <w:rFonts w:ascii="Georgia" w:hAnsi="Georgia"/>
          <w:color w:val="000000"/>
          <w:sz w:val="27"/>
          <w:szCs w:val="27"/>
        </w:rPr>
        <w:t xml:space="preserve">Certificate. If you chose not to return to WGS </w:t>
      </w:r>
      <w:proofErr w:type="gramStart"/>
      <w:r w:rsidRPr="0034325A">
        <w:rPr>
          <w:rFonts w:ascii="Georgia" w:hAnsi="Georgia"/>
          <w:color w:val="000000"/>
          <w:sz w:val="27"/>
          <w:szCs w:val="27"/>
        </w:rPr>
        <w:t>sixth</w:t>
      </w:r>
      <w:r w:rsidR="00C307A9">
        <w:rPr>
          <w:rFonts w:ascii="Georgia" w:hAnsi="Georgia"/>
          <w:color w:val="000000"/>
          <w:sz w:val="27"/>
          <w:szCs w:val="27"/>
        </w:rPr>
        <w:t>-</w:t>
      </w:r>
      <w:r w:rsidRPr="0034325A">
        <w:rPr>
          <w:rFonts w:ascii="Georgia" w:hAnsi="Georgia"/>
          <w:color w:val="000000"/>
          <w:sz w:val="27"/>
          <w:szCs w:val="27"/>
        </w:rPr>
        <w:t>form</w:t>
      </w:r>
      <w:proofErr w:type="gramEnd"/>
      <w:r w:rsidRPr="0034325A">
        <w:rPr>
          <w:rFonts w:ascii="Georgia" w:hAnsi="Georgia"/>
          <w:color w:val="000000"/>
          <w:sz w:val="27"/>
          <w:szCs w:val="27"/>
        </w:rPr>
        <w:t xml:space="preserve"> then the challenges will give you the opportunity to develop your CV and give you </w:t>
      </w:r>
      <w:r w:rsidR="0034325A">
        <w:rPr>
          <w:rFonts w:ascii="Georgia" w:hAnsi="Georgia"/>
          <w:color w:val="000000"/>
          <w:sz w:val="27"/>
          <w:szCs w:val="27"/>
        </w:rPr>
        <w:t xml:space="preserve">very important </w:t>
      </w:r>
      <w:r w:rsidRPr="0034325A">
        <w:rPr>
          <w:rFonts w:ascii="Georgia" w:hAnsi="Georgia"/>
          <w:color w:val="000000"/>
          <w:sz w:val="27"/>
          <w:szCs w:val="27"/>
        </w:rPr>
        <w:t>life skills.</w:t>
      </w:r>
    </w:p>
    <w:p w:rsidRPr="0034325A" w:rsidR="0034325A" w:rsidP="0034325A" w:rsidRDefault="0034325A" w14:paraId="2C12B958" w14:textId="77777777">
      <w:pPr>
        <w:pBdr>
          <w:top w:val="single" w:color="E0B952" w:sz="6" w:space="11"/>
          <w:left w:val="single" w:color="E0B952" w:sz="6" w:space="31"/>
          <w:bottom w:val="single" w:color="E0B952" w:sz="6" w:space="11"/>
          <w:right w:val="single" w:color="E0B952" w:sz="6" w:space="11"/>
        </w:pBdr>
        <w:shd w:val="clear" w:color="auto" w:fill="F1F3F3"/>
        <w:spacing w:before="100" w:beforeAutospacing="1" w:after="100" w:afterAutospacing="1"/>
        <w:rPr>
          <w:rFonts w:ascii="Georgia" w:hAnsi="Georgia"/>
          <w:color w:val="A27E1D"/>
          <w:sz w:val="27"/>
          <w:szCs w:val="27"/>
        </w:rPr>
      </w:pPr>
      <w:r w:rsidRPr="0034325A">
        <w:rPr>
          <w:rFonts w:ascii="Georgia" w:hAnsi="Georgia"/>
          <w:color w:val="A27E1D"/>
          <w:sz w:val="27"/>
          <w:szCs w:val="27"/>
        </w:rPr>
        <w:t>FIRST AID </w:t>
      </w:r>
    </w:p>
    <w:p w:rsidR="000B0F04" w:rsidP="000B0F04" w:rsidRDefault="000B0F04" w14:paraId="2B9D53DE" w14:textId="19C1254A">
      <w:pPr>
        <w:ind w:left="720" w:firstLine="720"/>
        <w:rPr>
          <w:color w:val="0000FF"/>
          <w:u w:val="single"/>
        </w:rPr>
      </w:pPr>
      <w:r w:rsidRPr="0006626A">
        <w:rPr>
          <w:rFonts w:ascii="Georgia" w:hAnsi="Georgia"/>
          <w:color w:val="000000"/>
          <w:sz w:val="27"/>
          <w:szCs w:val="27"/>
          <w:shd w:val="clear" w:color="auto" w:fill="F0F3F4"/>
        </w:rPr>
        <w:drawing>
          <wp:inline distT="0" distB="0" distL="0" distR="0" wp14:anchorId="0EED6D74" wp14:editId="458CC70B">
            <wp:extent cx="2684206" cy="1631028"/>
            <wp:effectExtent l="0" t="0" r="0" b="0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417" cy="16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F04" w:rsidP="000B0F04" w:rsidRDefault="000B0F04" w14:paraId="4BDA6ABE" w14:textId="52C474A2">
      <w:pPr>
        <w:ind w:left="720" w:firstLine="720"/>
        <w:rPr>
          <w:color w:val="0000FF"/>
          <w:u w:val="single"/>
        </w:rPr>
      </w:pPr>
      <w:hyperlink w:history="1" r:id="rId7">
        <w:r w:rsidRPr="0006626A">
          <w:rPr>
            <w:rStyle w:val="Hyperlink"/>
          </w:rPr>
          <w:t>https://www.protrainings.uk/course</w:t>
        </w:r>
        <w:r w:rsidRPr="0006626A">
          <w:rPr>
            <w:rStyle w:val="Hyperlink"/>
          </w:rPr>
          <w:t>s</w:t>
        </w:r>
        <w:r w:rsidRPr="0006626A">
          <w:rPr>
            <w:rStyle w:val="Hyperlink"/>
          </w:rPr>
          <w:t>/64-student-first-aid</w:t>
        </w:r>
        <w:r w:rsidRPr="0006626A">
          <w:rPr>
            <w:rStyle w:val="Hyperlink"/>
          </w:rPr>
          <w:t>c</w:t>
        </w:r>
      </w:hyperlink>
    </w:p>
    <w:p w:rsidR="000B0F04" w:rsidP="000B0F04" w:rsidRDefault="000B0F04" w14:paraId="153DC6DB" w14:textId="77777777">
      <w:pPr>
        <w:rPr>
          <w:color w:val="0000FF"/>
          <w:u w:val="single"/>
        </w:rPr>
      </w:pPr>
    </w:p>
    <w:p w:rsidRPr="00004852" w:rsidR="000B0F04" w:rsidP="000B0F04" w:rsidRDefault="000B0F04" w14:paraId="1072D8C8" w14:textId="2B53774D">
      <w:pPr>
        <w:rPr>
          <w:rFonts w:ascii="Georgia" w:hAnsi="Georgia"/>
          <w:color w:val="000000"/>
          <w:sz w:val="27"/>
          <w:szCs w:val="27"/>
          <w:shd w:val="pct15" w:color="auto" w:fill="FFFFFF"/>
        </w:rPr>
      </w:pPr>
      <w:r w:rsidRPr="0006626A">
        <w:rPr>
          <w:rFonts w:ascii="Georgia" w:hAnsi="Georgia"/>
          <w:color w:val="000000"/>
          <w:sz w:val="27"/>
          <w:szCs w:val="27"/>
          <w:shd w:val="pct15" w:color="auto" w:fill="FFFFFF"/>
        </w:rPr>
        <w:t>You need to proceed to check</w:t>
      </w:r>
      <w:r w:rsidRPr="00004852">
        <w:rPr>
          <w:rFonts w:ascii="Georgia" w:hAnsi="Georgia"/>
          <w:color w:val="000000"/>
          <w:sz w:val="27"/>
          <w:szCs w:val="27"/>
          <w:shd w:val="pct15" w:color="auto" w:fill="FFFFFF"/>
        </w:rPr>
        <w:t>-</w:t>
      </w:r>
      <w:r w:rsidRPr="0006626A">
        <w:rPr>
          <w:rFonts w:ascii="Georgia" w:hAnsi="Georgia"/>
          <w:color w:val="000000"/>
          <w:sz w:val="27"/>
          <w:szCs w:val="27"/>
          <w:shd w:val="pct15" w:color="auto" w:fill="FFFFFF"/>
        </w:rPr>
        <w:t>out and see that the course if free. You have to enrol and then begin. Once you have completed the course you will be able to download your certificate</w:t>
      </w:r>
      <w:r w:rsidRPr="00004852">
        <w:rPr>
          <w:rFonts w:ascii="Georgia" w:hAnsi="Georgia"/>
          <w:color w:val="000000"/>
          <w:sz w:val="27"/>
          <w:szCs w:val="27"/>
          <w:shd w:val="pct15" w:color="auto" w:fill="FFFFFF"/>
        </w:rPr>
        <w:t>.</w:t>
      </w:r>
    </w:p>
    <w:p w:rsidRPr="0034325A" w:rsidR="0034325A" w:rsidP="000B0F04" w:rsidRDefault="0034325A" w14:paraId="655D3DD5" w14:textId="6602B1FB">
      <w:pPr>
        <w:rPr>
          <w:rFonts w:ascii="Georgia" w:hAnsi="Georgia"/>
          <w:color w:val="000000"/>
          <w:sz w:val="27"/>
          <w:szCs w:val="27"/>
        </w:rPr>
      </w:pPr>
      <w:r w:rsidRPr="000B0F04">
        <w:rPr>
          <w:rFonts w:ascii="Georgia" w:hAnsi="Georgia"/>
          <w:noProof/>
          <w:color w:val="24629B"/>
          <w:sz w:val="27"/>
          <w:szCs w:val="27"/>
        </w:rPr>
        <mc:AlternateContent>
          <mc:Choice Requires="wps">
            <w:drawing>
              <wp:inline distT="0" distB="0" distL="0" distR="0" wp14:anchorId="4A76BBDB" wp14:editId="4D9F1035">
                <wp:extent cx="304800" cy="304800"/>
                <wp:effectExtent l="0" t="0" r="0" b="0"/>
                <wp:docPr id="8" name="Rectangle 8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href="https://www.protrainings.uk/courses/64-student-first-aid?fbclid=IwAR002Ktw2yTDgm0Yd_UhVs2gY6VjFLGxi3t9-B7jrsTeQ4Sl__KgeqDniJc" target="&quot;_blank&quot;" o:spid="_x0000_s1026" o:button="t" filled="f" stroked="f" w14:anchorId="383EB0D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caGLgIAAFYEAAAOAAAAZHJzL2Uyb0RvYy54bWysVMGO0zAQvSPxD5YP3NikpUAJTVerVkUr&#13;&#10;LbBi4Yxcx2msOh7v2Gna/XrGTlsKHJAQF2vscZ7fezOT2fW+NWyn0GuwJR9d5ZwpK6HSdlPyb19X&#13;&#10;L6ec+SBsJQxYVfKD8vx6/vzZrHeFGkMDplLICMT6onclb0JwRZZ52ahW+CtwylKyBmxFoC1usgpF&#13;&#10;T+itycZ5/ibrASuHIJX3dLocknye8OtayfC5rr0KzJScuIW0YlrXcc3mM1FsULhGyyMN8Q8sWqEt&#13;&#10;PXqGWoogWIf6D6hWSwQPdbiS0GZQ11qqpIHUjPLf1Dw0wqmkhczx7myT/3+w8tPuHpmuSk6FsqKl&#13;&#10;En0h04TdGMWmSVJjtN0ujJbbIwGy7+9lGqQtQXatsmGoFSojAjWKb7TznGER38XbakSF2YQVpudf&#13;&#10;PHYQ3n9fG2G3QxyLlPXOF4lsLG0KH9w9Rsu9uwO59czCoiHe6sY7UkDNSIJOR4jQN0pU5NzoEm7A&#13;&#10;iICe0Ni6/wgVWSC6AEn7vsY2vkFq2D51zeHcNWofmKTDV/lkmlNvSUod40hYFKePHfrwQUHLYkCC&#13;&#10;iV0CF7s7H4arpyvxLQsrbUxqTGN/OSDMeJK8iHwHK9ZQHYg7AmETDRpGChrAJ856auyS+8dOoOLM&#13;&#10;3FrS/240mcRJSJvJ67dj2uBlZn2ZEVYSVMkDZ0O4CMP0dA71pkk2DxxvyLNaJz3Rz4HVkSw1b3Lk&#13;&#10;OGhxOi736dbP38H8BwAAAP//AwBQSwMEFAAGAAgAAAAhAEKSnn7YAAAACAEAAA8AAABkcnMvZG93&#13;&#10;bnJldi54bWxMT9FKw0AQfBf6D8cKfbMXi5SQ5lLEIiU+CKn9gGtuTUJzeyG3bdO/d9UHfZllGGZ2&#13;&#10;Jt9MvlcXHGMXyMDjIgGFVAfXUWPg8PH6kIKKbMnZPhAauGGETTG7y23mwpUqvOy5URJCMbMGWuYh&#13;&#10;0zrWLXobF2FAEu0zjN6y0LHRbrRXCfe9XibJSnvbkXxo7YAvLdan/dkbWKbo3suOw648ldWKPL0d&#13;&#10;qp0x8/tpuxZ4XoNinPjPAd8bpD8UUuwYzuSi6g3IGv5B0Z5SYcffq4tc/x9QfAEAAP//AwBQSwME&#13;&#10;FAAGAAgAAAAhAKlOyMEmAQAAqAEAABkAAABkcnMvX3JlbHMvZTJvRG9jLnhtbC5yZWxzhNDfS8Mw&#13;&#10;EAfwd8H/oeS9TVfH/MHaoczJnHtwdoM9jZhc02xpUnOp3f57AyI4EHw8jvt87248OTY6+gSHypqc&#13;&#10;DJKURGC4FcrInKzLWXxDIvTMCKatgZycAMmkuLwYr0AzH4awVi1GQTGYk9r79o5S5DU0DBPbggmd&#13;&#10;yrqG+VA6SVvGD0wCzdJ0RN1vgxRnZjQXOXFzMSBReWpD8v+2rSrFYWp514Dxf0TQOkhOK3MIKHMS&#13;&#10;/DeLYee+75PWWe+YMuF4TLoD5bZzCEhHwxh9JwIaV8qhj5kSk+qdayXyeX+/StNs4fvsVE5lk27F&#13;&#10;bl1vMJPb0WY/e3k6qit/Gz9c7x2W8Dp807vdQsLH1Khn/rPG0opw4ePRgzNME1qM6dl/iy8AAAD/&#13;&#10;/wMAUEsBAi0AFAAGAAgAAAAhALaDOJL+AAAA4QEAABMAAAAAAAAAAAAAAAAAAAAAAFtDb250ZW50&#13;&#10;X1R5cGVzXS54bWxQSwECLQAUAAYACAAAACEAOP0h/9YAAACUAQAACwAAAAAAAAAAAAAAAAAvAQAA&#13;&#10;X3JlbHMvLnJlbHNQSwECLQAUAAYACAAAACEAm1HGhi4CAABWBAAADgAAAAAAAAAAAAAAAAAuAgAA&#13;&#10;ZHJzL2Uyb0RvYy54bWxQSwECLQAUAAYACAAAACEAQpKeftgAAAAIAQAADwAAAAAAAAAAAAAAAACI&#13;&#10;BAAAZHJzL2Rvd25yZXYueG1sUEsBAi0AFAAGAAgAAAAhAKlOyMEmAQAAqAEAABkAAAAAAAAAAAAA&#13;&#10;AAAAjQUAAGRycy9fcmVscy9lMm9Eb2MueG1sLnJlbHNQSwUGAAAAAAUABQA6AQAA6gYAAAAA&#13;&#10;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Pr="0034325A" w:rsidR="0034325A" w:rsidP="0034325A" w:rsidRDefault="0034325A" w14:paraId="11474FD3" w14:textId="77777777">
      <w:pPr>
        <w:pBdr>
          <w:top w:val="single" w:color="E0B952" w:sz="6" w:space="11"/>
          <w:left w:val="single" w:color="E0B952" w:sz="6" w:space="31"/>
          <w:bottom w:val="single" w:color="E0B952" w:sz="6" w:space="11"/>
          <w:right w:val="single" w:color="E0B952" w:sz="6" w:space="11"/>
        </w:pBdr>
        <w:shd w:val="clear" w:color="auto" w:fill="F1F3F3"/>
        <w:spacing w:before="100" w:beforeAutospacing="1" w:after="100" w:afterAutospacing="1"/>
        <w:rPr>
          <w:rFonts w:ascii="Georgia" w:hAnsi="Georgia"/>
          <w:color w:val="A27E1D"/>
          <w:sz w:val="27"/>
          <w:szCs w:val="27"/>
        </w:rPr>
      </w:pPr>
      <w:r w:rsidRPr="0034325A">
        <w:rPr>
          <w:rFonts w:ascii="Georgia" w:hAnsi="Georgia"/>
          <w:color w:val="A27E1D"/>
          <w:sz w:val="27"/>
          <w:szCs w:val="27"/>
        </w:rPr>
        <w:lastRenderedPageBreak/>
        <w:t xml:space="preserve">British Sign </w:t>
      </w:r>
      <w:bookmarkStart w:name="_GoBack" w:id="0"/>
      <w:bookmarkEnd w:id="0"/>
      <w:r w:rsidRPr="0034325A">
        <w:rPr>
          <w:rFonts w:ascii="Georgia" w:hAnsi="Georgia"/>
          <w:color w:val="A27E1D"/>
          <w:sz w:val="27"/>
          <w:szCs w:val="27"/>
        </w:rPr>
        <w:t>Language </w:t>
      </w:r>
    </w:p>
    <w:p w:rsidRPr="0006626A" w:rsidR="000B0F04" w:rsidP="000B0F04" w:rsidRDefault="0034325A" w14:paraId="682BF9D2" w14:textId="77777777">
      <w:pPr>
        <w:jc w:val="center"/>
      </w:pPr>
      <w:r w:rsidRPr="0034325A">
        <w:rPr>
          <w:rFonts w:ascii="Georgia" w:hAnsi="Georgia"/>
          <w:noProof/>
          <w:color w:val="24629B"/>
          <w:sz w:val="27"/>
          <w:szCs w:val="27"/>
        </w:rPr>
        <mc:AlternateContent>
          <mc:Choice Requires="wps">
            <w:drawing>
              <wp:inline distT="0" distB="0" distL="0" distR="0" wp14:anchorId="4811A3EA" wp14:editId="1237BB3D">
                <wp:extent cx="304800" cy="304800"/>
                <wp:effectExtent l="0" t="0" r="0" b="0"/>
                <wp:docPr id="7" name="Rectangle 7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href="https://british-sign.zendesk.com/hc/en-us/articles/360044794654-Coronavirus-Crisis-Pay-What-you-Can" target="&quot;_blank&quot;" o:spid="_x0000_s1026" o:button="t" filled="f" stroked="f" w14:anchorId="7B4A14F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fsaLgIAAFYEAAAOAAAAZHJzL2Uyb0RvYy54bWysVMGO0zAQvSPxD5YP3GjSUugSmq5WrYpW&#13;&#10;WmDFwhm5jtNYdTzesdN0+XrGTlsKHJAQF2vscZ7fezOT+fWhNWyv0GuwJR+Pcs6UlVBpuy351y/r&#13;&#10;l1ec+SBsJQxYVfIn5fn14vmzee8KNYEGTKWQEYj1Re9K3oTgiizzslGt8CNwylKyBmxFoC1uswpF&#13;&#10;T+itySZ5/ibrASuHIJX3dLoaknyR8OtayfCprr0KzJScuIW0Ylo3cc0Wc1FsUbhGyyMN8Q8sWqEt&#13;&#10;PXqGWokgWIf6D6hWSwQPdRhJaDOoay1V0kBqxvlvah4a4VTSQuZ4d7bJ/z9Y+XF/j0xXJZ9xZkVL&#13;&#10;JfpMpgm7NYrNkqTGaLtbGi13RwJk39/LNEhbgexaZcNQK1RGBGoU32jnOcMivou31ZgKsw1rTM+/&#13;&#10;eOwgvPu2McLuhjgWKeudLxLZWNoUPrh7jJZ7dwdy55mFZUO81Y13pICakQSdjhChb5SoyLnxJdyA&#13;&#10;EQE9obFN/wEqskB0AZL2Q41tfIPUsEPqmqdz16hDYJIOX+XTq5x6S1LqGEfCojh97NCH9wpaFgMS&#13;&#10;TOwSuNjf+TBcPV2Jb1lYa2NSYxr7ywFhxpPkReQ7WLGB6om4IxA20aBhpKAB/M5ZT41dcv/YCVSc&#13;&#10;mVtL+t+Op9M4CWkzfT2b0AYvM5vLjLCSoEoeOBvCZRimp3Oot02yeeB4Q57VOumJfg6sjmSpeZMj&#13;&#10;x0GL03G5T7d+/g4WPwAAAP//AwBQSwMEFAAGAAgAAAAhAEKSnn7YAAAACAEAAA8AAABkcnMvZG93&#13;&#10;bnJldi54bWxMT9FKw0AQfBf6D8cKfbMXi5SQ5lLEIiU+CKn9gGtuTUJzeyG3bdO/d9UHfZllGGZ2&#13;&#10;Jt9MvlcXHGMXyMDjIgGFVAfXUWPg8PH6kIKKbMnZPhAauGGETTG7y23mwpUqvOy5URJCMbMGWuYh&#13;&#10;0zrWLXobF2FAEu0zjN6y0LHRbrRXCfe9XibJSnvbkXxo7YAvLdan/dkbWKbo3suOw648ldWKPL0d&#13;&#10;qp0x8/tpuxZ4XoNinPjPAd8bpD8UUuwYzuSi6g3IGv5B0Z5SYcffq4tc/x9QfAEAAP//AwBQSwME&#13;&#10;FAAGAAgAAAAhANgp1HoJAQAAjgEAABkAAABkcnMvX3JlbHMvZTJvRG9jLnhtbC5yZWxzhNBNS8NA&#13;&#10;EAbgu+B/CHvfbKqxftCkh6rQgyDS4nncTLJLk9kwsymNv94FESwIHodhnndmVuvT0GdHZPGBKrXI&#13;&#10;C5Uh2dB46iq13z3rO5VJBGqgD4SVmlHUur68WL1hDzENifOjZEkhqZSLcXwwRqzDASQPI1LqtIEH&#13;&#10;iKnkzoxgD9ChuSqKpeHfhqrPzGzbVIq3zUJlu3lMyf/boW29xcdgpwEp/hFhXJK493RIKHCH8ZuV&#13;&#10;tPMH++jFafEd5Z9IDcoht2EwzhokPYkBjt72KOZ6WRRleXtfLm9KvQkcCI6eJ9Eb9uJFv8Ks3x1E&#13;&#10;PYdJb4B+wl5Ck+54OkVkgl6ZemXOvlh/AQAA//8DAFBLAQItABQABgAIAAAAIQC2gziS/gAAAOEB&#13;&#10;AAATAAAAAAAAAAAAAAAAAAAAAABbQ29udGVudF9UeXBlc10ueG1sUEsBAi0AFAAGAAgAAAAhADj9&#13;&#10;If/WAAAAlAEAAAsAAAAAAAAAAAAAAAAALwEAAF9yZWxzLy5yZWxzUEsBAi0AFAAGAAgAAAAhAKbt&#13;&#10;+xouAgAAVgQAAA4AAAAAAAAAAAAAAAAALgIAAGRycy9lMm9Eb2MueG1sUEsBAi0AFAAGAAgAAAAh&#13;&#10;AEKSnn7YAAAACAEAAA8AAAAAAAAAAAAAAAAAiAQAAGRycy9kb3ducmV2LnhtbFBLAQItABQABgAI&#13;&#10;AAAAIQDYKdR6CQEAAI4BAAAZAAAAAAAAAAAAAAAAAI0FAABkcnMvX3JlbHMvZTJvRG9jLnhtbC5y&#13;&#10;ZWxzUEsFBgAAAAAFAAUAOgEAAM0GAAAAAA==&#13;&#10;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6626A" w:rsidR="000B0F04">
        <w:drawing>
          <wp:inline distT="0" distB="0" distL="0" distR="0" wp14:anchorId="27540CE3" wp14:editId="5E7F270C">
            <wp:extent cx="3810000" cy="167640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6626A" w:rsidR="000B0F04" w:rsidP="000B0F04" w:rsidRDefault="000B0F04" w14:paraId="7A1BE758" w14:textId="77777777"/>
    <w:p w:rsidR="000B0F04" w:rsidP="000B0F04" w:rsidRDefault="000B0F04" w14:paraId="1B87170D" w14:textId="77777777">
      <w:pPr>
        <w:jc w:val="center"/>
      </w:pPr>
      <w:hyperlink w:history="1" r:id="rId11">
        <w:r w:rsidRPr="00925CD7">
          <w:rPr>
            <w:rStyle w:val="Hyperlink"/>
          </w:rPr>
          <w:t>www.british-sig</w:t>
        </w:r>
        <w:r w:rsidRPr="00925CD7">
          <w:rPr>
            <w:rStyle w:val="Hyperlink"/>
          </w:rPr>
          <w:t>n</w:t>
        </w:r>
        <w:r w:rsidRPr="00925CD7">
          <w:rPr>
            <w:rStyle w:val="Hyperlink"/>
          </w:rPr>
          <w:t>.co.uk</w:t>
        </w:r>
      </w:hyperlink>
    </w:p>
    <w:p w:rsidR="000B0F04" w:rsidP="000B0F04" w:rsidRDefault="000B0F04" w14:paraId="288C1FC5" w14:textId="77777777">
      <w:pPr>
        <w:jc w:val="center"/>
      </w:pPr>
    </w:p>
    <w:p w:rsidR="000B0F04" w:rsidP="000B0F04" w:rsidRDefault="000B0F04" w14:paraId="22AB9E70" w14:textId="77777777">
      <w:pPr>
        <w:jc w:val="center"/>
      </w:pPr>
    </w:p>
    <w:p w:rsidRPr="0034325A" w:rsidR="0034325A" w:rsidP="000B0F04" w:rsidRDefault="000B0F04" w14:paraId="77CE1B01" w14:textId="4F09D53E">
      <w:pPr>
        <w:rPr>
          <w:rFonts w:ascii="Georgia" w:hAnsi="Georgia"/>
          <w:color w:val="000000"/>
          <w:sz w:val="27"/>
          <w:szCs w:val="27"/>
          <w:shd w:val="clear" w:color="auto" w:fill="F0F3F4"/>
        </w:rPr>
      </w:pPr>
      <w:r>
        <w:rPr>
          <w:rFonts w:ascii="Georgia" w:hAnsi="Georgia"/>
          <w:color w:val="000000"/>
          <w:sz w:val="27"/>
          <w:szCs w:val="27"/>
          <w:shd w:val="clear" w:color="auto" w:fill="F0F3F4"/>
        </w:rPr>
        <w:t>A fantastic opportunity to learn Sign Language for a minimal fee of £3 whilst in lock down. Click on the link above and follow the instructions to the link at the bottom of the page.</w:t>
      </w:r>
    </w:p>
    <w:p w:rsidRPr="0034325A" w:rsidR="0034325A" w:rsidP="0034325A" w:rsidRDefault="0034325A" w14:paraId="414FB902" w14:textId="77777777">
      <w:pPr>
        <w:pBdr>
          <w:top w:val="single" w:color="E0B952" w:sz="6" w:space="11"/>
          <w:left w:val="single" w:color="E0B952" w:sz="6" w:space="31"/>
          <w:bottom w:val="single" w:color="E0B952" w:sz="6" w:space="11"/>
          <w:right w:val="single" w:color="E0B952" w:sz="6" w:space="11"/>
        </w:pBdr>
        <w:shd w:val="clear" w:color="auto" w:fill="F1F3F3"/>
        <w:spacing w:before="100" w:beforeAutospacing="1" w:after="100" w:afterAutospacing="1"/>
        <w:rPr>
          <w:rFonts w:ascii="Georgia" w:hAnsi="Georgia"/>
          <w:color w:val="A27E1D"/>
          <w:sz w:val="27"/>
          <w:szCs w:val="27"/>
        </w:rPr>
      </w:pPr>
      <w:r w:rsidRPr="0034325A">
        <w:rPr>
          <w:rFonts w:ascii="Georgia" w:hAnsi="Georgia"/>
          <w:color w:val="A27E1D"/>
          <w:sz w:val="27"/>
          <w:szCs w:val="27"/>
        </w:rPr>
        <w:t>DAILY CHALLENGES</w:t>
      </w:r>
    </w:p>
    <w:p w:rsidR="000B0F04" w:rsidP="000B0F04" w:rsidRDefault="0034325A" w14:paraId="7DB42DD7" w14:textId="77777777">
      <w:pPr>
        <w:jc w:val="center"/>
      </w:pPr>
      <w:r w:rsidRPr="0034325A">
        <w:rPr>
          <w:rFonts w:ascii="Georgia" w:hAnsi="Georgia"/>
          <w:noProof/>
          <w:color w:val="24629B"/>
          <w:sz w:val="27"/>
          <w:szCs w:val="27"/>
        </w:rPr>
        <mc:AlternateContent>
          <mc:Choice Requires="wps">
            <w:drawing>
              <wp:inline distT="0" distB="0" distL="0" distR="0" wp14:anchorId="67CA1C4D" wp14:editId="3F493FB9">
                <wp:extent cx="304800" cy="304800"/>
                <wp:effectExtent l="0" t="0" r="0" b="0"/>
                <wp:docPr id="6" name="Rectangle 6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href="https://vimeo.com/user/19239204/folder/1604283" target="&quot;_blank&quot;" o:spid="_x0000_s1026" o:button="t" filled="f" stroked="f" w14:anchorId="0281197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5AlLgIAAFYEAAAOAAAAZHJzL2Uyb0RvYy54bWysVMGO0zAQvSPxD5YP3GjSUpYlNF2tWhWt&#13;&#10;tMCKhTNyHaex6ni8Y6dp+XrGTlsKHJAQF2vscZ7fezOT2c2+NWyn0GuwJR+Pcs6UlVBpuyn51y+r&#13;&#10;l9ec+SBsJQxYVfKD8vxm/vzZrHeFmkADplLICMT6onclb0JwRZZ52ahW+BE4ZSlZA7Yi0BY3WYWi&#13;&#10;J/TWZJM8v8p6wMohSOU9nS6HJJ8n/LpWMnyqa68CMyUnbiGtmNZ1XLP5TBQbFK7R8khD/AOLVmhL&#13;&#10;j56hliII1qH+A6rVEsFDHUYS2gzqWkuVNJCacf6bmsdGOJW0kDnenW3y/w9Wftw9INNVya84s6Kl&#13;&#10;En0m04TdGMWukqTGaLtdGC23RwJk39/LNEhbguxaZcNQK1RGBGoU32jnOcMivot31ZgKswkrTM+/&#13;&#10;eOogvPu2NsJuhzgWKeudLxLZWNoUProHjJZ7dw9y65mFRUO81a13pICakQSdjhChb5SoyLnxJdyA&#13;&#10;EQE9obF1/wEqskB0AZL2fY1tfIPUsH3qmsO5a9Q+MEmHr/LpdU69JSl1jCNhUZw+dujDewUtiwEJ&#13;&#10;JnYJXOzufRiunq7EtyystDGpMY395YAw40nyIvIdrFhDdSDuCIRNNGgYKWgAv3PWU2OX3D91AhVn&#13;&#10;5s6S/rfj6TROQtpMX7+Z0AYvM+vLjLCSoEoeOBvCRRimp3OoN02yeeB4S57VOumJfg6sjmSpeZMj&#13;&#10;x0GL03G5T7d+/g7mPwAAAP//AwBQSwMEFAAGAAgAAAAhAEKSnn7YAAAACAEAAA8AAABkcnMvZG93&#13;&#10;bnJldi54bWxMT9FKw0AQfBf6D8cKfbMXi5SQ5lLEIiU+CKn9gGtuTUJzeyG3bdO/d9UHfZllGGZ2&#13;&#10;Jt9MvlcXHGMXyMDjIgGFVAfXUWPg8PH6kIKKbMnZPhAauGGETTG7y23mwpUqvOy5URJCMbMGWuYh&#13;&#10;0zrWLXobF2FAEu0zjN6y0LHRbrRXCfe9XibJSnvbkXxo7YAvLdan/dkbWKbo3suOw648ldWKPL0d&#13;&#10;qp0x8/tpuxZ4XoNinPjPAd8bpD8UUuwYzuSi6g3IGv5B0Z5SYcffq4tc/x9QfAEAAP//AwBQSwME&#13;&#10;FAAGAAgAAAAhACTPYqPjAAAAWQEAABkAAABkcnMvX3JlbHMvZTJvRG9jLnhtbC5yZWxzhNDBasMw&#13;&#10;DAbg+2DvYHRf5KSltCVJL+2gh11G9wDGVhJT2wq2W9q3n8cYrDDY8Ufo04/a3c07caWYLIcO6kqC&#13;&#10;oKDZ2DB28HF6fVmDSFkFoxwH6uBOCXb981P7Tk7lspQmOydRlJA6mHKet4hJT+RVqnimUCYDR69y&#13;&#10;iXHEWemzGgkbKVcYfxvQP5jiaDqIR1ODON3ncvl/m4fBatqzvngK+Y8TOBUpOhvOBVVxpPzNptL5&#13;&#10;aj1xpdnjJVHEetMsNo1c4sDOfOWVXDbrxc/eG5tS6XDLFINygH2LDw/pPwEAAP//AwBQSwECLQAU&#13;&#10;AAYACAAAACEAtoM4kv4AAADhAQAAEwAAAAAAAAAAAAAAAAAAAAAAW0NvbnRlbnRfVHlwZXNdLnht&#13;&#10;bFBLAQItABQABgAIAAAAIQA4/SH/1gAAAJQBAAALAAAAAAAAAAAAAAAAAC8BAABfcmVscy8ucmVs&#13;&#10;c1BLAQItABQABgAIAAAAIQBiD5AlLgIAAFYEAAAOAAAAAAAAAAAAAAAAAC4CAABkcnMvZTJvRG9j&#13;&#10;LnhtbFBLAQItABQABgAIAAAAIQBCkp5+2AAAAAgBAAAPAAAAAAAAAAAAAAAAAIgEAABkcnMvZG93&#13;&#10;bnJldi54bWxQSwECLQAUAAYACAAAACEAJM9io+MAAABZAQAAGQAAAAAAAAAAAAAAAACNBQAAZHJz&#13;&#10;L19yZWxzL2Uyb0RvYy54bWwucmVsc1BLBQYAAAAABQAFADoBAACnBgAAAAA=&#13;&#10;">
                <v:fill o:detectmouseclick="t"/>
                <o:lock v:ext="edit" aspectratio="t"/>
                <w10:anchorlock/>
              </v:rect>
            </w:pict>
          </mc:Fallback>
        </mc:AlternateContent>
      </w:r>
      <w:hyperlink w:history="1" r:id="rId13">
        <w:r w:rsidR="000B0F04">
          <w:rPr>
            <w:rStyle w:val="Hyperlink"/>
          </w:rPr>
          <w:t>https://vimeo.com/user/19239204/folder/1604283</w:t>
        </w:r>
      </w:hyperlink>
    </w:p>
    <w:p w:rsidRPr="000B0F04" w:rsidR="0034325A" w:rsidP="000B0F04" w:rsidRDefault="000B0F04" w14:paraId="2A795832" w14:textId="79DEC441">
      <w:pPr>
        <w:pStyle w:val="ListParagraph"/>
        <w:numPr>
          <w:ilvl w:val="0"/>
          <w:numId w:val="3"/>
        </w:numPr>
        <w:shd w:val="clear" w:color="auto" w:fill="F0F3F4"/>
        <w:jc w:val="center"/>
        <w:rPr>
          <w:rFonts w:asciiTheme="minorHAnsi" w:hAnsiTheme="minorHAnsi"/>
          <w:i/>
          <w:iCs/>
          <w:color w:val="000000"/>
        </w:rPr>
      </w:pPr>
      <w:r w:rsidRPr="000B0F04">
        <w:rPr>
          <w:rFonts w:asciiTheme="minorHAnsi" w:hAnsiTheme="minorHAnsi"/>
          <w:i/>
          <w:iCs/>
          <w:color w:val="000000"/>
        </w:rPr>
        <w:t>Environment and Sustainability</w:t>
      </w:r>
    </w:p>
    <w:p w:rsidRPr="000B0F04" w:rsidR="000B0F04" w:rsidP="000B0F04" w:rsidRDefault="000B0F04" w14:paraId="0F0D2589" w14:textId="5026888F">
      <w:pPr>
        <w:pStyle w:val="ListParagraph"/>
        <w:numPr>
          <w:ilvl w:val="0"/>
          <w:numId w:val="3"/>
        </w:numPr>
        <w:shd w:val="clear" w:color="auto" w:fill="F0F3F4"/>
        <w:jc w:val="center"/>
        <w:rPr>
          <w:rFonts w:asciiTheme="minorHAnsi" w:hAnsiTheme="minorHAnsi"/>
          <w:i/>
          <w:iCs/>
          <w:color w:val="000000"/>
        </w:rPr>
      </w:pPr>
      <w:r w:rsidRPr="000B0F04">
        <w:rPr>
          <w:rFonts w:asciiTheme="minorHAnsi" w:hAnsiTheme="minorHAnsi"/>
          <w:i/>
          <w:iCs/>
          <w:color w:val="000000"/>
        </w:rPr>
        <w:t>Homelessness</w:t>
      </w:r>
    </w:p>
    <w:p w:rsidRPr="000B0F04" w:rsidR="000B0F04" w:rsidP="000B0F04" w:rsidRDefault="000B0F04" w14:paraId="7151B3FB" w14:textId="4661D548">
      <w:pPr>
        <w:pStyle w:val="ListParagraph"/>
        <w:numPr>
          <w:ilvl w:val="0"/>
          <w:numId w:val="3"/>
        </w:numPr>
        <w:shd w:val="clear" w:color="auto" w:fill="F0F3F4"/>
        <w:jc w:val="center"/>
        <w:rPr>
          <w:rFonts w:asciiTheme="minorHAnsi" w:hAnsiTheme="minorHAnsi"/>
          <w:i/>
          <w:iCs/>
          <w:color w:val="000000"/>
        </w:rPr>
      </w:pPr>
      <w:r w:rsidRPr="000B0F04">
        <w:rPr>
          <w:rFonts w:asciiTheme="minorHAnsi" w:hAnsiTheme="minorHAnsi"/>
          <w:i/>
          <w:iCs/>
          <w:color w:val="000000"/>
        </w:rPr>
        <w:t>Wellness and Wellbeing</w:t>
      </w:r>
    </w:p>
    <w:p w:rsidRPr="000B0F04" w:rsidR="000B0F04" w:rsidP="000B0F04" w:rsidRDefault="000B0F04" w14:paraId="32401542" w14:textId="0743EAD6">
      <w:pPr>
        <w:pStyle w:val="ListParagraph"/>
        <w:numPr>
          <w:ilvl w:val="0"/>
          <w:numId w:val="3"/>
        </w:numPr>
        <w:shd w:val="clear" w:color="auto" w:fill="F0F3F4"/>
        <w:jc w:val="center"/>
        <w:rPr>
          <w:rFonts w:asciiTheme="minorHAnsi" w:hAnsiTheme="minorHAnsi"/>
          <w:i/>
          <w:iCs/>
          <w:color w:val="000000"/>
        </w:rPr>
      </w:pPr>
      <w:r w:rsidRPr="000B0F04">
        <w:rPr>
          <w:rFonts w:asciiTheme="minorHAnsi" w:hAnsiTheme="minorHAnsi"/>
          <w:i/>
          <w:iCs/>
          <w:color w:val="000000"/>
        </w:rPr>
        <w:t>Food Poverty and Insecurity</w:t>
      </w:r>
    </w:p>
    <w:p w:rsidRPr="000B0F04" w:rsidR="000B0F04" w:rsidP="000B0F04" w:rsidRDefault="000B0F04" w14:paraId="5394BA41" w14:textId="44781D75">
      <w:pPr>
        <w:pStyle w:val="ListParagraph"/>
        <w:numPr>
          <w:ilvl w:val="0"/>
          <w:numId w:val="3"/>
        </w:numPr>
        <w:shd w:val="clear" w:color="auto" w:fill="F0F3F4"/>
        <w:jc w:val="center"/>
        <w:rPr>
          <w:rFonts w:asciiTheme="minorHAnsi" w:hAnsiTheme="minorHAnsi"/>
          <w:i/>
          <w:iCs/>
          <w:color w:val="000000"/>
        </w:rPr>
      </w:pPr>
      <w:r w:rsidRPr="000B0F04">
        <w:rPr>
          <w:rFonts w:asciiTheme="minorHAnsi" w:hAnsiTheme="minorHAnsi"/>
          <w:i/>
          <w:iCs/>
          <w:color w:val="000000"/>
        </w:rPr>
        <w:t>Equality and Discrimination</w:t>
      </w:r>
    </w:p>
    <w:p w:rsidRPr="0034325A" w:rsidR="0034325A" w:rsidP="0034325A" w:rsidRDefault="0034325A" w14:paraId="0C39412C" w14:textId="7CA808D5">
      <w:pPr>
        <w:shd w:val="clear" w:color="auto" w:fill="F0F3F4"/>
        <w:spacing w:before="100" w:beforeAutospacing="1" w:after="100" w:afterAutospacing="1"/>
        <w:rPr>
          <w:rFonts w:ascii="Georgia" w:hAnsi="Georgia"/>
          <w:color w:val="000000"/>
          <w:sz w:val="27"/>
          <w:szCs w:val="27"/>
        </w:rPr>
      </w:pPr>
      <w:r w:rsidRPr="0034325A">
        <w:rPr>
          <w:rFonts w:ascii="Georgia" w:hAnsi="Georgia"/>
          <w:color w:val="000000"/>
          <w:sz w:val="27"/>
          <w:szCs w:val="27"/>
        </w:rPr>
        <w:t xml:space="preserve">Please click on the link above to access </w:t>
      </w:r>
      <w:r w:rsidR="000B0F04">
        <w:rPr>
          <w:rFonts w:ascii="Georgia" w:hAnsi="Georgia"/>
          <w:color w:val="000000"/>
          <w:sz w:val="27"/>
          <w:szCs w:val="27"/>
        </w:rPr>
        <w:t>5</w:t>
      </w:r>
      <w:r w:rsidRPr="0034325A">
        <w:rPr>
          <w:rFonts w:ascii="Georgia" w:hAnsi="Georgia"/>
          <w:color w:val="000000"/>
          <w:sz w:val="27"/>
          <w:szCs w:val="27"/>
        </w:rPr>
        <w:t xml:space="preserve"> challenges</w:t>
      </w:r>
      <w:r w:rsidR="000B0F04">
        <w:rPr>
          <w:rFonts w:ascii="Georgia" w:hAnsi="Georgia"/>
          <w:color w:val="000000"/>
          <w:sz w:val="27"/>
          <w:szCs w:val="27"/>
        </w:rPr>
        <w:t xml:space="preserve"> on the topics listed</w:t>
      </w:r>
    </w:p>
    <w:p w:rsidRPr="0034325A" w:rsidR="0034325A" w:rsidP="0034325A" w:rsidRDefault="000B0F04" w14:paraId="0B85E1A5" w14:textId="2C71AC1B">
      <w:pPr>
        <w:pBdr>
          <w:top w:val="single" w:color="E0B952" w:sz="6" w:space="11"/>
          <w:left w:val="single" w:color="E0B952" w:sz="6" w:space="31"/>
          <w:bottom w:val="single" w:color="E0B952" w:sz="6" w:space="11"/>
          <w:right w:val="single" w:color="E0B952" w:sz="6" w:space="11"/>
        </w:pBdr>
        <w:shd w:val="clear" w:color="auto" w:fill="F1F3F3"/>
        <w:spacing w:before="100" w:beforeAutospacing="1" w:after="100" w:afterAutospacing="1"/>
        <w:rPr>
          <w:rFonts w:ascii="Georgia" w:hAnsi="Georgia"/>
          <w:color w:val="A27E1D"/>
          <w:sz w:val="27"/>
          <w:szCs w:val="27"/>
        </w:rPr>
      </w:pPr>
      <w:r>
        <w:rPr>
          <w:rFonts w:ascii="Georgia" w:hAnsi="Georgia"/>
          <w:color w:val="A27E1D"/>
          <w:sz w:val="27"/>
          <w:szCs w:val="27"/>
        </w:rPr>
        <w:t>TED TALKS</w:t>
      </w:r>
    </w:p>
    <w:p w:rsidR="000B0F04" w:rsidP="00C307A9" w:rsidRDefault="000B0F04" w14:paraId="6805438A" w14:textId="00D66B8F">
      <w:pPr>
        <w:pStyle w:val="ListParagraph"/>
        <w:jc w:val="center"/>
      </w:pPr>
      <w:r>
        <w:rPr>
          <w:noProof/>
        </w:rPr>
        <w:drawing>
          <wp:inline distT="0" distB="0" distL="0" distR="0" wp14:anchorId="189A06D8" wp14:editId="55D2104B">
            <wp:extent cx="2734205" cy="1514475"/>
            <wp:effectExtent l="0" t="0" r="0" b="0"/>
            <wp:docPr id="10" name="Picture 10" descr="/var/folders/jp/znjq75w53m1555yr2y3qvz8m0000gp/T/com.microsoft.Word/Content.MSO/64DA6F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var/folders/jp/znjq75w53m1555yr2y3qvz8m0000gp/T/com.microsoft.Word/Content.MSO/64DA6FCD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298" cy="152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20"/>
      </w:tblGrid>
      <w:tr w:rsidRPr="00225799" w:rsidR="00C307A9" w:rsidTr="5CE1CE58" w14:paraId="1EFA08E8" w14:textId="77777777">
        <w:trPr>
          <w:trHeight w:val="448"/>
        </w:trPr>
        <w:tc>
          <w:tcPr>
            <w:tcW w:w="9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25799" w:rsidR="00C307A9" w:rsidP="00674C1E" w:rsidRDefault="00C307A9" w14:paraId="79E69BF5" w14:textId="77777777">
            <w:r w:rsidRPr="00225799">
              <w:rPr>
                <w:b/>
                <w:bCs/>
              </w:rPr>
              <w:lastRenderedPageBreak/>
              <w:t>TED TALK</w:t>
            </w:r>
          </w:p>
        </w:tc>
      </w:tr>
      <w:tr w:rsidRPr="00225799" w:rsidR="00C307A9" w:rsidTr="5CE1CE58" w14:paraId="5425B228" w14:textId="77777777">
        <w:trPr>
          <w:trHeight w:val="5251"/>
        </w:trPr>
        <w:tc>
          <w:tcPr>
            <w:tcW w:w="9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07A9" w:rsidP="00674C1E" w:rsidRDefault="00C307A9" w14:paraId="79346C57" w14:textId="77777777">
            <w:pPr>
              <w:rPr>
                <w:lang w:val="en-US"/>
              </w:rPr>
            </w:pPr>
            <w:r w:rsidRPr="00225799">
              <w:rPr>
                <w:lang w:val="en-US"/>
              </w:rPr>
              <w:t xml:space="preserve">Choose a </w:t>
            </w:r>
            <w:r w:rsidRPr="00225799">
              <w:rPr>
                <w:b/>
                <w:bCs/>
                <w:lang w:val="en-US"/>
              </w:rPr>
              <w:t>TED Talk</w:t>
            </w:r>
            <w:r w:rsidRPr="00225799">
              <w:rPr>
                <w:lang w:val="en-US"/>
              </w:rPr>
              <w:t xml:space="preserve"> from the many that can be found online and complete the following tasks:</w:t>
            </w:r>
          </w:p>
          <w:p w:rsidRPr="00225799" w:rsidR="00C307A9" w:rsidP="00674C1E" w:rsidRDefault="00C307A9" w14:paraId="6B2D516B" w14:textId="77777777"/>
          <w:p w:rsidRPr="00225799" w:rsidR="00C307A9" w:rsidP="00C307A9" w:rsidRDefault="00C307A9" w14:paraId="449973FA" w14:textId="77777777">
            <w:pPr>
              <w:numPr>
                <w:ilvl w:val="1"/>
                <w:numId w:val="4"/>
              </w:numPr>
            </w:pPr>
            <w:r w:rsidRPr="00225799">
              <w:rPr>
                <w:lang w:val="en-US"/>
              </w:rPr>
              <w:t xml:space="preserve"> Write a brief summary of what the talk is about.</w:t>
            </w:r>
          </w:p>
          <w:p w:rsidRPr="00225799" w:rsidR="00C307A9" w:rsidP="00674C1E" w:rsidRDefault="00C307A9" w14:paraId="4E030C45" w14:textId="77777777">
            <w:pPr>
              <w:ind w:left="1440"/>
            </w:pPr>
          </w:p>
          <w:p w:rsidRPr="00225799" w:rsidR="00C307A9" w:rsidP="00C307A9" w:rsidRDefault="00C307A9" w14:paraId="65FA93B9" w14:textId="77777777">
            <w:pPr>
              <w:numPr>
                <w:ilvl w:val="1"/>
                <w:numId w:val="4"/>
              </w:numPr>
            </w:pPr>
            <w:r w:rsidRPr="00225799">
              <w:rPr>
                <w:lang w:val="en-US"/>
              </w:rPr>
              <w:t xml:space="preserve"> Explain why you have chosen this particular talk.</w:t>
            </w:r>
          </w:p>
          <w:p w:rsidR="00C307A9" w:rsidP="00674C1E" w:rsidRDefault="00C307A9" w14:paraId="5902062F" w14:textId="77777777">
            <w:pPr>
              <w:pStyle w:val="ListParagraph"/>
            </w:pPr>
          </w:p>
          <w:p w:rsidRPr="00225799" w:rsidR="00C307A9" w:rsidP="00674C1E" w:rsidRDefault="00C307A9" w14:paraId="3DB41B15" w14:textId="77777777">
            <w:pPr>
              <w:ind w:left="1440"/>
            </w:pPr>
          </w:p>
          <w:p w:rsidRPr="00225799" w:rsidR="00C307A9" w:rsidP="00C307A9" w:rsidRDefault="00C307A9" w14:paraId="417FBE95" w14:textId="77777777">
            <w:pPr>
              <w:numPr>
                <w:ilvl w:val="1"/>
                <w:numId w:val="4"/>
              </w:numPr>
            </w:pPr>
            <w:r w:rsidRPr="00225799">
              <w:rPr>
                <w:lang w:val="en-US"/>
              </w:rPr>
              <w:t xml:space="preserve"> Complete ALL the analysis statements:</w:t>
            </w:r>
          </w:p>
          <w:p w:rsidRPr="00225799" w:rsidR="00C307A9" w:rsidP="00674C1E" w:rsidRDefault="00C307A9" w14:paraId="5CBF3EAE" w14:textId="77777777">
            <w:pPr>
              <w:ind w:left="1440"/>
            </w:pPr>
          </w:p>
          <w:p w:rsidRPr="00225799" w:rsidR="00C307A9" w:rsidP="00C307A9" w:rsidRDefault="00C307A9" w14:paraId="2FD49046" w14:textId="77777777" w14:noSpellErr="1">
            <w:pPr>
              <w:numPr>
                <w:ilvl w:val="0"/>
                <w:numId w:val="5"/>
              </w:numPr>
              <w:rPr/>
            </w:pPr>
            <w:r w:rsidRPr="5CE1CE58" w:rsidR="00C307A9">
              <w:rPr>
                <w:lang w:val="en-GB"/>
              </w:rPr>
              <w:t>I noticed</w:t>
            </w:r>
            <w:r w:rsidRPr="5CE1CE58" w:rsidR="00C307A9">
              <w:rPr>
                <w:lang w:val="en-GB"/>
              </w:rPr>
              <w:t>.....</w:t>
            </w:r>
            <w:r w:rsidRPr="5CE1CE58" w:rsidR="00C307A9">
              <w:rPr>
                <w:lang w:val="en-GB"/>
              </w:rPr>
              <w:t>  </w:t>
            </w:r>
          </w:p>
          <w:p w:rsidRPr="00225799" w:rsidR="00C307A9" w:rsidP="00C307A9" w:rsidRDefault="00C307A9" w14:paraId="08AF98F6" w14:textId="77777777">
            <w:pPr>
              <w:numPr>
                <w:ilvl w:val="0"/>
                <w:numId w:val="5"/>
              </w:numPr>
            </w:pPr>
            <w:r w:rsidRPr="00225799">
              <w:rPr>
                <w:lang w:val="en-US"/>
              </w:rPr>
              <w:t>A question I have is.......  </w:t>
            </w:r>
          </w:p>
          <w:p w:rsidRPr="00225799" w:rsidR="00C307A9" w:rsidP="00C307A9" w:rsidRDefault="00C307A9" w14:paraId="538BCC70" w14:textId="77777777">
            <w:pPr>
              <w:numPr>
                <w:ilvl w:val="0"/>
                <w:numId w:val="5"/>
              </w:numPr>
            </w:pPr>
            <w:r w:rsidRPr="00225799">
              <w:rPr>
                <w:lang w:val="en-US"/>
              </w:rPr>
              <w:t>I wonder why.......  </w:t>
            </w:r>
          </w:p>
          <w:p w:rsidRPr="00225799" w:rsidR="00C307A9" w:rsidP="00C307A9" w:rsidRDefault="00C307A9" w14:paraId="352ED1EF" w14:textId="77777777" w14:noSpellErr="1">
            <w:pPr>
              <w:numPr>
                <w:ilvl w:val="0"/>
                <w:numId w:val="5"/>
              </w:numPr>
              <w:rPr/>
            </w:pPr>
            <w:r w:rsidRPr="5CE1CE58" w:rsidR="00C307A9">
              <w:rPr>
                <w:lang w:val="en-GB"/>
              </w:rPr>
              <w:t>I began to think of</w:t>
            </w:r>
            <w:r w:rsidRPr="5CE1CE58" w:rsidR="00C307A9">
              <w:rPr>
                <w:lang w:val="en-GB"/>
              </w:rPr>
              <w:t>.....</w:t>
            </w:r>
            <w:r w:rsidRPr="5CE1CE58" w:rsidR="00C307A9">
              <w:rPr>
                <w:lang w:val="en-GB"/>
              </w:rPr>
              <w:t>  </w:t>
            </w:r>
          </w:p>
          <w:p w:rsidRPr="00225799" w:rsidR="00C307A9" w:rsidP="00C307A9" w:rsidRDefault="00C307A9" w14:paraId="60389138" w14:textId="77777777">
            <w:pPr>
              <w:numPr>
                <w:ilvl w:val="0"/>
                <w:numId w:val="5"/>
              </w:numPr>
            </w:pPr>
            <w:r w:rsidRPr="00225799">
              <w:rPr>
                <w:lang w:val="en-US"/>
              </w:rPr>
              <w:t>It seems like.......  </w:t>
            </w:r>
          </w:p>
          <w:p w:rsidRPr="00225799" w:rsidR="00C307A9" w:rsidP="00C307A9" w:rsidRDefault="00C307A9" w14:paraId="7527F18C" w14:textId="77777777" w14:noSpellErr="1">
            <w:pPr>
              <w:numPr>
                <w:ilvl w:val="0"/>
                <w:numId w:val="5"/>
              </w:numPr>
              <w:rPr/>
            </w:pPr>
            <w:r w:rsidRPr="5CE1CE58" w:rsidR="00C307A9">
              <w:rPr>
                <w:lang w:val="en-GB"/>
              </w:rPr>
              <w:t>I can’t really understand</w:t>
            </w:r>
            <w:r w:rsidRPr="5CE1CE58" w:rsidR="00C307A9">
              <w:rPr>
                <w:lang w:val="en-GB"/>
              </w:rPr>
              <w:t>.....</w:t>
            </w:r>
            <w:r w:rsidRPr="5CE1CE58" w:rsidR="00C307A9">
              <w:rPr>
                <w:lang w:val="en-GB"/>
              </w:rPr>
              <w:t>  </w:t>
            </w:r>
          </w:p>
          <w:p w:rsidRPr="00225799" w:rsidR="00C307A9" w:rsidP="00C307A9" w:rsidRDefault="00C307A9" w14:paraId="186A90C2" w14:textId="77777777" w14:noSpellErr="1">
            <w:pPr>
              <w:numPr>
                <w:ilvl w:val="0"/>
                <w:numId w:val="5"/>
              </w:numPr>
              <w:rPr/>
            </w:pPr>
            <w:r w:rsidRPr="5CE1CE58" w:rsidR="00C307A9">
              <w:rPr>
                <w:lang w:val="en-GB"/>
              </w:rPr>
              <w:t>I’m not sure</w:t>
            </w:r>
            <w:r w:rsidRPr="5CE1CE58" w:rsidR="00C307A9">
              <w:rPr>
                <w:lang w:val="en-GB"/>
              </w:rPr>
              <w:t>.....</w:t>
            </w:r>
            <w:r w:rsidRPr="5CE1CE58" w:rsidR="00C307A9">
              <w:rPr>
                <w:lang w:val="en-GB"/>
              </w:rPr>
              <w:t>  </w:t>
            </w:r>
          </w:p>
          <w:p w:rsidRPr="00225799" w:rsidR="00C307A9" w:rsidP="00C307A9" w:rsidRDefault="00C307A9" w14:paraId="4B40108F" w14:textId="77777777">
            <w:pPr>
              <w:numPr>
                <w:ilvl w:val="0"/>
                <w:numId w:val="5"/>
              </w:numPr>
            </w:pPr>
            <w:r w:rsidRPr="00225799">
              <w:rPr>
                <w:lang w:val="en-US"/>
              </w:rPr>
              <w:t>I know the feeling......  </w:t>
            </w:r>
          </w:p>
          <w:p w:rsidRPr="00225799" w:rsidR="00C307A9" w:rsidP="00C307A9" w:rsidRDefault="00C307A9" w14:paraId="73C80C9F" w14:textId="77777777" w14:noSpellErr="1">
            <w:pPr>
              <w:numPr>
                <w:ilvl w:val="0"/>
                <w:numId w:val="5"/>
              </w:numPr>
              <w:rPr/>
            </w:pPr>
            <w:r w:rsidRPr="5CE1CE58" w:rsidR="00C307A9">
              <w:rPr>
                <w:lang w:val="en-GB"/>
              </w:rPr>
              <w:t>I loved the way</w:t>
            </w:r>
            <w:r w:rsidRPr="5CE1CE58" w:rsidR="00C307A9">
              <w:rPr>
                <w:lang w:val="en-GB"/>
              </w:rPr>
              <w:t>.....</w:t>
            </w:r>
            <w:r w:rsidRPr="5CE1CE58" w:rsidR="00C307A9">
              <w:rPr>
                <w:lang w:val="en-GB"/>
              </w:rPr>
              <w:t>  </w:t>
            </w:r>
          </w:p>
          <w:p w:rsidRPr="00225799" w:rsidR="00C307A9" w:rsidP="00C307A9" w:rsidRDefault="00C307A9" w14:paraId="5C992553" w14:textId="77777777">
            <w:pPr>
              <w:numPr>
                <w:ilvl w:val="0"/>
                <w:numId w:val="5"/>
              </w:numPr>
              <w:rPr/>
            </w:pPr>
            <w:r w:rsidRPr="5CE1CE58" w:rsidR="00C307A9">
              <w:rPr>
                <w:lang w:val="en-GB"/>
              </w:rPr>
              <w:t xml:space="preserve">I </w:t>
            </w:r>
            <w:r w:rsidRPr="5CE1CE58" w:rsidR="00C307A9">
              <w:rPr>
                <w:lang w:val="en-GB"/>
              </w:rPr>
              <w:t>realised</w:t>
            </w:r>
            <w:r w:rsidRPr="5CE1CE58" w:rsidR="00C307A9">
              <w:rPr>
                <w:lang w:val="en-GB"/>
              </w:rPr>
              <w:t>.....</w:t>
            </w:r>
            <w:r w:rsidRPr="5CE1CE58" w:rsidR="00C307A9">
              <w:rPr>
                <w:lang w:val="en-GB"/>
              </w:rPr>
              <w:t>  </w:t>
            </w:r>
          </w:p>
          <w:p w:rsidRPr="00225799" w:rsidR="00C307A9" w:rsidP="00C307A9" w:rsidRDefault="00C307A9" w14:paraId="7A39BAD7" w14:textId="77777777">
            <w:pPr>
              <w:numPr>
                <w:ilvl w:val="0"/>
                <w:numId w:val="5"/>
              </w:numPr>
            </w:pPr>
            <w:r w:rsidRPr="00225799">
              <w:rPr>
                <w:lang w:val="en-US"/>
              </w:rPr>
              <w:t>I was surprised......  </w:t>
            </w:r>
          </w:p>
          <w:p w:rsidRPr="00225799" w:rsidR="00C307A9" w:rsidP="00C307A9" w:rsidRDefault="00C307A9" w14:paraId="13C1B435" w14:textId="77777777">
            <w:pPr>
              <w:numPr>
                <w:ilvl w:val="0"/>
                <w:numId w:val="5"/>
              </w:numPr>
            </w:pPr>
            <w:r w:rsidRPr="00225799">
              <w:rPr>
                <w:lang w:val="en-US"/>
              </w:rPr>
              <w:t>If I were......  </w:t>
            </w:r>
          </w:p>
          <w:p w:rsidRPr="00225799" w:rsidR="00C307A9" w:rsidP="00C307A9" w:rsidRDefault="00C307A9" w14:paraId="092B1087" w14:textId="77777777">
            <w:pPr>
              <w:numPr>
                <w:ilvl w:val="0"/>
                <w:numId w:val="5"/>
              </w:numPr>
            </w:pPr>
            <w:r w:rsidRPr="00225799">
              <w:rPr>
                <w:lang w:val="en-US"/>
              </w:rPr>
              <w:t>I discovered........ </w:t>
            </w:r>
          </w:p>
        </w:tc>
      </w:tr>
    </w:tbl>
    <w:p w:rsidRPr="0034325A" w:rsidR="0034325A" w:rsidP="0034325A" w:rsidRDefault="0034325A" w14:paraId="67C20274" w14:textId="77777777">
      <w:pPr>
        <w:pBdr>
          <w:top w:val="single" w:color="E0B952" w:sz="6" w:space="11"/>
          <w:left w:val="single" w:color="E0B952" w:sz="6" w:space="31"/>
          <w:bottom w:val="single" w:color="E0B952" w:sz="6" w:space="11"/>
          <w:right w:val="single" w:color="E0B952" w:sz="6" w:space="11"/>
        </w:pBdr>
        <w:shd w:val="clear" w:color="auto" w:fill="F1F3F3"/>
        <w:spacing w:before="100" w:beforeAutospacing="1" w:after="100" w:afterAutospacing="1"/>
        <w:rPr>
          <w:rFonts w:ascii="Georgia" w:hAnsi="Georgia"/>
          <w:color w:val="A27E1D"/>
          <w:sz w:val="27"/>
          <w:szCs w:val="27"/>
        </w:rPr>
      </w:pPr>
      <w:r w:rsidRPr="0034325A">
        <w:rPr>
          <w:rFonts w:ascii="Georgia" w:hAnsi="Georgia"/>
          <w:color w:val="A27E1D"/>
          <w:sz w:val="27"/>
          <w:szCs w:val="27"/>
        </w:rPr>
        <w:t>IRONING</w:t>
      </w:r>
    </w:p>
    <w:p w:rsidR="00C307A9" w:rsidP="00C307A9" w:rsidRDefault="00C307A9" w14:paraId="58FA924A" w14:textId="74E86F1C">
      <w:r>
        <w:rPr>
          <w:rFonts w:ascii="Georgia" w:hAnsi="Georgia"/>
          <w:color w:val="000000"/>
          <w:sz w:val="27"/>
          <w:szCs w:val="27"/>
        </w:rPr>
        <w:t xml:space="preserve"> </w:t>
      </w:r>
      <w:hyperlink w:history="1" r:id="rId15">
        <w:r>
          <w:rPr>
            <w:rStyle w:val="Hyperlink"/>
          </w:rPr>
          <w:t>https://www.youtube.com/watch?v=yK6iQj-I_0w</w:t>
        </w:r>
      </w:hyperlink>
    </w:p>
    <w:p w:rsidR="0034325A" w:rsidP="00C307A9" w:rsidRDefault="00C307A9" w14:paraId="18E509C3" w14:textId="76C7F0D3">
      <w:pPr>
        <w:shd w:val="clear" w:color="auto" w:fill="F0F3F4"/>
        <w:spacing w:before="100" w:beforeAutospacing="1" w:after="100" w:afterAutospacing="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Watch the above video and then</w:t>
      </w:r>
      <w:r w:rsidRPr="0034325A" w:rsidR="0034325A">
        <w:rPr>
          <w:rFonts w:ascii="Georgia" w:hAnsi="Georgia"/>
          <w:color w:val="000000"/>
          <w:sz w:val="27"/>
          <w:szCs w:val="27"/>
        </w:rPr>
        <w:t xml:space="preserve"> Iron 5 shirts/blouses</w:t>
      </w:r>
    </w:p>
    <w:p w:rsidR="00C307A9" w:rsidP="00C307A9" w:rsidRDefault="00C307A9" w14:paraId="6F6EB7D9" w14:textId="2E83A29E">
      <w:pPr>
        <w:shd w:val="clear" w:color="auto" w:fill="F0F3F4"/>
        <w:spacing w:before="100" w:beforeAutospacing="1" w:after="100" w:afterAutospacing="1"/>
        <w:jc w:val="center"/>
        <w:rPr>
          <w:rFonts w:ascii="Georgia" w:hAnsi="Georgia"/>
          <w:color w:val="000000"/>
          <w:sz w:val="27"/>
          <w:szCs w:val="27"/>
        </w:rPr>
      </w:pPr>
      <w:r w:rsidRPr="00C307A9">
        <w:rPr>
          <w:rFonts w:ascii="Georgia" w:hAnsi="Georgia"/>
          <w:color w:val="000000"/>
          <w:sz w:val="27"/>
          <w:szCs w:val="27"/>
        </w:rPr>
        <w:drawing>
          <wp:inline distT="0" distB="0" distL="0" distR="0" wp14:anchorId="0B0257F3" wp14:editId="5180F0B9">
            <wp:extent cx="2044700" cy="1536700"/>
            <wp:effectExtent l="0" t="0" r="0" b="0"/>
            <wp:docPr id="12" name="Picture 1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7A9" w:rsidP="00C307A9" w:rsidRDefault="00C307A9" w14:paraId="0080A978" w14:textId="5A9FCA9D">
      <w:pPr>
        <w:shd w:val="clear" w:color="auto" w:fill="F0F3F4"/>
        <w:spacing w:before="100" w:beforeAutospacing="1" w:after="100" w:afterAutospacing="1"/>
        <w:rPr>
          <w:rFonts w:ascii="Georgia" w:hAnsi="Georgia"/>
          <w:color w:val="000000"/>
          <w:sz w:val="27"/>
          <w:szCs w:val="27"/>
        </w:rPr>
      </w:pPr>
    </w:p>
    <w:p w:rsidRPr="0034325A" w:rsidR="00C307A9" w:rsidP="00C307A9" w:rsidRDefault="00C307A9" w14:paraId="3F2CC7F8" w14:textId="77777777">
      <w:pPr>
        <w:shd w:val="clear" w:color="auto" w:fill="F0F3F4"/>
        <w:spacing w:before="100" w:beforeAutospacing="1" w:after="100" w:afterAutospacing="1"/>
        <w:rPr>
          <w:rFonts w:ascii="Georgia" w:hAnsi="Georgia"/>
          <w:color w:val="000000"/>
          <w:sz w:val="27"/>
          <w:szCs w:val="27"/>
        </w:rPr>
      </w:pPr>
    </w:p>
    <w:p w:rsidRPr="0034325A" w:rsidR="0034325A" w:rsidP="0034325A" w:rsidRDefault="0034325A" w14:paraId="25B44DB7" w14:textId="77777777">
      <w:pPr>
        <w:pBdr>
          <w:top w:val="single" w:color="E0B952" w:sz="6" w:space="11"/>
          <w:left w:val="single" w:color="E0B952" w:sz="6" w:space="31"/>
          <w:bottom w:val="single" w:color="E0B952" w:sz="6" w:space="11"/>
          <w:right w:val="single" w:color="E0B952" w:sz="6" w:space="11"/>
        </w:pBdr>
        <w:shd w:val="clear" w:color="auto" w:fill="F1F3F3"/>
        <w:spacing w:before="100" w:beforeAutospacing="1" w:after="100" w:afterAutospacing="1"/>
        <w:rPr>
          <w:rFonts w:ascii="Georgia" w:hAnsi="Georgia"/>
          <w:color w:val="A27E1D"/>
          <w:sz w:val="27"/>
          <w:szCs w:val="27"/>
        </w:rPr>
      </w:pPr>
      <w:r w:rsidRPr="0034325A">
        <w:rPr>
          <w:rFonts w:ascii="Georgia" w:hAnsi="Georgia"/>
          <w:color w:val="A27E1D"/>
          <w:sz w:val="27"/>
          <w:szCs w:val="27"/>
        </w:rPr>
        <w:lastRenderedPageBreak/>
        <w:t>CURRENT AFFAIRS CHALLENGE</w:t>
      </w:r>
    </w:p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20"/>
      </w:tblGrid>
      <w:tr w:rsidRPr="00996B05" w:rsidR="00C307A9" w:rsidTr="00674C1E" w14:paraId="54431471" w14:textId="77777777">
        <w:trPr>
          <w:trHeight w:val="497"/>
        </w:trPr>
        <w:tc>
          <w:tcPr>
            <w:tcW w:w="9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96B05" w:rsidR="00C307A9" w:rsidP="00674C1E" w:rsidRDefault="00C307A9" w14:paraId="7C7FF767" w14:textId="77777777">
            <w:r w:rsidRPr="00996B05">
              <w:rPr>
                <w:b/>
                <w:bCs/>
              </w:rPr>
              <w:t>CURRENT AFFAIRS</w:t>
            </w:r>
          </w:p>
        </w:tc>
      </w:tr>
      <w:tr w:rsidRPr="00996B05" w:rsidR="00C307A9" w:rsidTr="00674C1E" w14:paraId="22F29BFD" w14:textId="77777777">
        <w:trPr>
          <w:trHeight w:val="4379"/>
        </w:trPr>
        <w:tc>
          <w:tcPr>
            <w:tcW w:w="9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96B05" w:rsidR="00C307A9" w:rsidP="00C307A9" w:rsidRDefault="00C307A9" w14:paraId="2C740DCA" w14:textId="77777777">
            <w:pPr>
              <w:numPr>
                <w:ilvl w:val="1"/>
                <w:numId w:val="6"/>
              </w:numPr>
            </w:pPr>
            <w:r w:rsidRPr="00996B05">
              <w:rPr>
                <w:lang w:val="en-US"/>
              </w:rPr>
              <w:t xml:space="preserve">You need to choose ONE important event from the past </w:t>
            </w:r>
            <w:r>
              <w:rPr>
                <w:lang w:val="en-US"/>
              </w:rPr>
              <w:t>Y</w:t>
            </w:r>
            <w:r w:rsidRPr="00996B05">
              <w:rPr>
                <w:lang w:val="en-US"/>
              </w:rPr>
              <w:t>ear. It cannot be a sporting event, entertainment or celebrity gossip. </w:t>
            </w:r>
          </w:p>
          <w:p w:rsidRPr="00996B05" w:rsidR="00C307A9" w:rsidP="00674C1E" w:rsidRDefault="00C307A9" w14:paraId="7B41D6F2" w14:textId="77777777">
            <w:pPr>
              <w:ind w:left="1440"/>
            </w:pPr>
          </w:p>
          <w:p w:rsidRPr="00996B05" w:rsidR="00C307A9" w:rsidP="00C307A9" w:rsidRDefault="00C307A9" w14:paraId="27DFF694" w14:textId="77777777">
            <w:pPr>
              <w:numPr>
                <w:ilvl w:val="1"/>
                <w:numId w:val="6"/>
              </w:numPr>
            </w:pPr>
            <w:r w:rsidRPr="00996B05">
              <w:rPr>
                <w:lang w:val="en-US"/>
              </w:rPr>
              <w:t>Outline the event as if the person reading wasn't there or aware of it in around 50 words. </w:t>
            </w:r>
          </w:p>
          <w:p w:rsidR="00C307A9" w:rsidP="00674C1E" w:rsidRDefault="00C307A9" w14:paraId="56035E8F" w14:textId="77777777">
            <w:pPr>
              <w:pStyle w:val="ListParagraph"/>
            </w:pPr>
          </w:p>
          <w:p w:rsidRPr="00996B05" w:rsidR="00C307A9" w:rsidP="00674C1E" w:rsidRDefault="00C307A9" w14:paraId="5A4F8923" w14:textId="77777777">
            <w:pPr>
              <w:ind w:left="1440"/>
            </w:pPr>
          </w:p>
          <w:p w:rsidRPr="00996B05" w:rsidR="00C307A9" w:rsidP="00C307A9" w:rsidRDefault="00C307A9" w14:paraId="384CE0DA" w14:textId="77777777">
            <w:pPr>
              <w:numPr>
                <w:ilvl w:val="1"/>
                <w:numId w:val="6"/>
              </w:numPr>
            </w:pPr>
            <w:proofErr w:type="spellStart"/>
            <w:r w:rsidRPr="00996B05">
              <w:rPr>
                <w:lang w:val="en-US"/>
              </w:rPr>
              <w:t>Analyse</w:t>
            </w:r>
            <w:proofErr w:type="spellEnd"/>
            <w:r w:rsidRPr="00996B05">
              <w:rPr>
                <w:lang w:val="en-US"/>
              </w:rPr>
              <w:t xml:space="preserve"> the event using the 5 W's. Write out the question and then answer it. Making sure that there is a line between each question. Remember that there can be more than one question for each W:</w:t>
            </w:r>
          </w:p>
          <w:p w:rsidRPr="00996B05" w:rsidR="00C307A9" w:rsidP="00C307A9" w:rsidRDefault="00C307A9" w14:paraId="785ADC90" w14:textId="77777777">
            <w:pPr>
              <w:numPr>
                <w:ilvl w:val="2"/>
                <w:numId w:val="6"/>
              </w:numPr>
            </w:pPr>
            <w:r w:rsidRPr="00996B05">
              <w:rPr>
                <w:lang w:val="en-US"/>
              </w:rPr>
              <w:t>Who?</w:t>
            </w:r>
          </w:p>
          <w:p w:rsidRPr="00996B05" w:rsidR="00C307A9" w:rsidP="00C307A9" w:rsidRDefault="00C307A9" w14:paraId="50CC8A8E" w14:textId="77777777">
            <w:pPr>
              <w:numPr>
                <w:ilvl w:val="2"/>
                <w:numId w:val="6"/>
              </w:numPr>
            </w:pPr>
            <w:r w:rsidRPr="00996B05">
              <w:rPr>
                <w:lang w:val="en-US"/>
              </w:rPr>
              <w:t>What?</w:t>
            </w:r>
          </w:p>
          <w:p w:rsidRPr="00996B05" w:rsidR="00C307A9" w:rsidP="00C307A9" w:rsidRDefault="00C307A9" w14:paraId="51EC485F" w14:textId="77777777">
            <w:pPr>
              <w:numPr>
                <w:ilvl w:val="2"/>
                <w:numId w:val="6"/>
              </w:numPr>
            </w:pPr>
            <w:r w:rsidRPr="00996B05">
              <w:rPr>
                <w:lang w:val="en-US"/>
              </w:rPr>
              <w:t>Where?</w:t>
            </w:r>
          </w:p>
          <w:p w:rsidRPr="00996B05" w:rsidR="00C307A9" w:rsidP="00C307A9" w:rsidRDefault="00C307A9" w14:paraId="70A135BB" w14:textId="77777777">
            <w:pPr>
              <w:numPr>
                <w:ilvl w:val="2"/>
                <w:numId w:val="6"/>
              </w:numPr>
            </w:pPr>
            <w:r w:rsidRPr="00996B05">
              <w:rPr>
                <w:lang w:val="en-US"/>
              </w:rPr>
              <w:t>When?</w:t>
            </w:r>
          </w:p>
          <w:p w:rsidRPr="00996B05" w:rsidR="00C307A9" w:rsidP="00C307A9" w:rsidRDefault="00C307A9" w14:paraId="7397433D" w14:textId="77777777">
            <w:pPr>
              <w:numPr>
                <w:ilvl w:val="2"/>
                <w:numId w:val="6"/>
              </w:numPr>
            </w:pPr>
            <w:r w:rsidRPr="00996B05">
              <w:rPr>
                <w:lang w:val="en-US"/>
              </w:rPr>
              <w:t>Why? </w:t>
            </w:r>
          </w:p>
          <w:p w:rsidRPr="00996B05" w:rsidR="00C307A9" w:rsidP="00674C1E" w:rsidRDefault="00C307A9" w14:paraId="0CFB6231" w14:textId="77777777"/>
        </w:tc>
      </w:tr>
    </w:tbl>
    <w:p w:rsidRPr="0034325A" w:rsidR="0034325A" w:rsidP="03CE382E" w:rsidRDefault="0034325A" w14:paraId="1B65D709" w14:textId="3B6AF0FA">
      <w:pPr>
        <w:pStyle w:val="Normal"/>
        <w:shd w:val="clear" w:color="auto" w:fill="F0F3F4"/>
        <w:spacing w:before="100" w:beforeAutospacing="1" w:after="100" w:afterAutospacing="1"/>
        <w:rPr>
          <w:rFonts w:ascii="Georgia" w:hAnsi="Georgia"/>
          <w:color w:val="000000" w:themeColor="text1" w:themeTint="FF" w:themeShade="FF"/>
          <w:sz w:val="27"/>
          <w:szCs w:val="27"/>
        </w:rPr>
      </w:pPr>
    </w:p>
    <w:p w:rsidR="0006626A" w:rsidP="0006626A" w:rsidRDefault="0006626A" w14:paraId="3330FEC6" w14:textId="79AAC506">
      <w:pPr>
        <w:rPr>
          <w:rFonts w:ascii="Georgia" w:hAnsi="Georgia"/>
          <w:color w:val="000000"/>
          <w:sz w:val="27"/>
          <w:szCs w:val="27"/>
          <w:shd w:val="clear" w:color="auto" w:fill="F0F3F4"/>
        </w:rPr>
      </w:pPr>
    </w:p>
    <w:p w:rsidR="0006626A" w:rsidP="0006626A" w:rsidRDefault="0006626A" w14:paraId="275561E1" w14:textId="145D6444">
      <w:pPr>
        <w:jc w:val="center"/>
        <w:rPr>
          <w:rFonts w:ascii="Georgia" w:hAnsi="Georgia"/>
          <w:color w:val="000000"/>
          <w:sz w:val="27"/>
          <w:szCs w:val="27"/>
          <w:shd w:val="clear" w:color="auto" w:fill="F0F3F4"/>
        </w:rPr>
      </w:pPr>
    </w:p>
    <w:p w:rsidR="0006626A" w:rsidP="0006626A" w:rsidRDefault="0006626A" w14:paraId="2C3FEC33" w14:textId="77777777">
      <w:pPr>
        <w:rPr>
          <w:rFonts w:ascii="Georgia" w:hAnsi="Georgia"/>
          <w:color w:val="000000"/>
          <w:sz w:val="27"/>
          <w:szCs w:val="27"/>
          <w:shd w:val="clear" w:color="auto" w:fill="F0F3F4"/>
        </w:rPr>
      </w:pPr>
    </w:p>
    <w:p w:rsidR="0006626A" w:rsidP="0006626A" w:rsidRDefault="0006626A" w14:paraId="5437BFA2" w14:textId="79BF9F7C">
      <w:pPr>
        <w:rPr>
          <w:rFonts w:ascii="Georgia" w:hAnsi="Georgia"/>
          <w:color w:val="000000"/>
          <w:sz w:val="27"/>
          <w:szCs w:val="27"/>
          <w:shd w:val="clear" w:color="auto" w:fill="F0F3F4"/>
        </w:rPr>
      </w:pPr>
    </w:p>
    <w:p w:rsidR="0034325A" w:rsidP="0034325A" w:rsidRDefault="0034325A" w14:paraId="45951390" w14:textId="031C5D66">
      <w:pPr>
        <w:rPr>
          <w:rFonts w:ascii="Georgia" w:hAnsi="Georgia"/>
          <w:color w:val="000000"/>
          <w:sz w:val="27"/>
          <w:szCs w:val="27"/>
          <w:shd w:val="clear" w:color="auto" w:fill="F0F3F4"/>
        </w:rPr>
      </w:pPr>
    </w:p>
    <w:p w:rsidR="0034325A" w:rsidP="0034325A" w:rsidRDefault="0034325A" w14:paraId="7237BC9C" w14:textId="77777777"/>
    <w:p w:rsidR="0006626A" w:rsidP="0006626A" w:rsidRDefault="0006626A" w14:paraId="340110E7" w14:textId="27F2321B">
      <w:pPr>
        <w:jc w:val="center"/>
      </w:pPr>
    </w:p>
    <w:p w:rsidR="0006626A" w:rsidP="03CE382E" w:rsidRDefault="0006626A" w14:paraId="735BB5E7" w14:textId="6EDD5F05">
      <w:pPr>
        <w:pStyle w:val="Normal"/>
        <w:rPr>
          <w:rFonts w:ascii="Georgia" w:hAnsi="Georgia"/>
          <w:color w:val="000000" w:themeColor="text1" w:themeTint="FF" w:themeShade="FF"/>
          <w:sz w:val="27"/>
          <w:szCs w:val="27"/>
        </w:rPr>
      </w:pPr>
    </w:p>
    <w:sectPr w:rsidR="0006626A" w:rsidSect="007E0ED6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96F5A"/>
    <w:multiLevelType w:val="hybridMultilevel"/>
    <w:tmpl w:val="5B46FA5A"/>
    <w:lvl w:ilvl="0" w:tplc="1798A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CA2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D04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74A5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15E3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0F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36D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F84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4D01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4BA70E88"/>
    <w:multiLevelType w:val="multilevel"/>
    <w:tmpl w:val="65A6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0C266FA"/>
    <w:multiLevelType w:val="hybridMultilevel"/>
    <w:tmpl w:val="8CE816E0"/>
    <w:lvl w:ilvl="0" w:tplc="F5E62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A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A84F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A2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2A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4C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D82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85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05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10A31"/>
    <w:multiLevelType w:val="multilevel"/>
    <w:tmpl w:val="3DDC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0163CAA"/>
    <w:multiLevelType w:val="hybridMultilevel"/>
    <w:tmpl w:val="E70EC6FA"/>
    <w:lvl w:ilvl="0" w:tplc="0C2A0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61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CD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05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AC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AB4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88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C0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89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A318E"/>
    <w:multiLevelType w:val="hybridMultilevel"/>
    <w:tmpl w:val="BD2CE4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6A"/>
    <w:rsid w:val="00004852"/>
    <w:rsid w:val="00014086"/>
    <w:rsid w:val="0006626A"/>
    <w:rsid w:val="000B0F04"/>
    <w:rsid w:val="0034325A"/>
    <w:rsid w:val="00402056"/>
    <w:rsid w:val="006200D2"/>
    <w:rsid w:val="00645DD7"/>
    <w:rsid w:val="00702EEC"/>
    <w:rsid w:val="007E0ED6"/>
    <w:rsid w:val="00882E52"/>
    <w:rsid w:val="00C307A9"/>
    <w:rsid w:val="00DA1F39"/>
    <w:rsid w:val="03CE382E"/>
    <w:rsid w:val="3A8FB6C3"/>
    <w:rsid w:val="5CE1CE58"/>
    <w:rsid w:val="7627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126E"/>
  <w14:defaultImageDpi w14:val="32767"/>
  <w15:chartTrackingRefBased/>
  <w15:docId w15:val="{9C0B82C1-A951-354B-9772-E68785FD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34325A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2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0662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26A"/>
    <w:rPr>
      <w:color w:val="954F72" w:themeColor="followedHyperlink"/>
      <w:u w:val="single"/>
    </w:rPr>
  </w:style>
  <w:style w:type="paragraph" w:styleId="ff-style-highlight" w:customStyle="1">
    <w:name w:val="ff-style-highlight"/>
    <w:basedOn w:val="Normal"/>
    <w:rsid w:val="0034325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4325A"/>
    <w:pPr>
      <w:spacing w:before="100" w:beforeAutospacing="1" w:after="100" w:afterAutospacing="1"/>
    </w:pPr>
  </w:style>
  <w:style w:type="paragraph" w:styleId="ff-resourcelist-resource" w:customStyle="1">
    <w:name w:val="ff-resourcelist-resource"/>
    <w:basedOn w:val="Normal"/>
    <w:rsid w:val="0034325A"/>
    <w:pPr>
      <w:spacing w:before="100" w:beforeAutospacing="1" w:after="100" w:afterAutospacing="1"/>
    </w:pPr>
  </w:style>
  <w:style w:type="character" w:styleId="ff-resourcelist-resource-name" w:customStyle="1">
    <w:name w:val="ff-resourcelist-resource-name"/>
    <w:basedOn w:val="DefaultParagraphFont"/>
    <w:rsid w:val="0034325A"/>
  </w:style>
  <w:style w:type="paragraph" w:styleId="ListParagraph">
    <w:name w:val="List Paragraph"/>
    <w:basedOn w:val="Normal"/>
    <w:uiPriority w:val="34"/>
    <w:qFormat/>
    <w:rsid w:val="000B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5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9057">
          <w:marLeft w:val="0"/>
          <w:marRight w:val="0"/>
          <w:marTop w:val="0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B98A8F"/>
                <w:bottom w:val="none" w:sz="0" w:space="0" w:color="auto"/>
                <w:right w:val="single" w:sz="6" w:space="23" w:color="B98A8F"/>
              </w:divBdr>
              <w:divsChild>
                <w:div w:id="19209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115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1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3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6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5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7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7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rotrainings.uk/courses/64-student-first-aid?fbclid=IwAR002Ktw2yTDgm0Yd_UhVs2gY6VjFLGxi3t9-B7jrsTeQ4Sl__KgeqDniJc" TargetMode="External" Id="rId8" /><Relationship Type="http://schemas.openxmlformats.org/officeDocument/2006/relationships/hyperlink" Target="https://vimeo.com/user/19239204/folder/1604283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www.protrainings.uk/courses/64-student-first-aidc" TargetMode="External" Id="rId7" /><Relationship Type="http://schemas.openxmlformats.org/officeDocument/2006/relationships/hyperlink" Target="https://vimeo.com/user/19239204/folder/1604283" TargetMode="External" Id="rId12" /><Relationship Type="http://schemas.openxmlformats.org/officeDocument/2006/relationships/styles" Target="styles.xml" Id="rId2" /><Relationship Type="http://schemas.openxmlformats.org/officeDocument/2006/relationships/image" Target="media/image5.tiff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image" Target="media/image2.tiff" Id="rId6" /><Relationship Type="http://schemas.openxmlformats.org/officeDocument/2006/relationships/hyperlink" Target="http://www.british-sign.co.uk" TargetMode="External" Id="rId11" /><Relationship Type="http://schemas.openxmlformats.org/officeDocument/2006/relationships/image" Target="media/image1.jpeg" Id="rId5" /><Relationship Type="http://schemas.openxmlformats.org/officeDocument/2006/relationships/hyperlink" Target="https://www.youtube.com/watch?v=yK6iQj-I_0w" TargetMode="External" Id="rId15" /><Relationship Type="http://schemas.openxmlformats.org/officeDocument/2006/relationships/image" Target="media/image3.tiff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british-sign.zendesk.com/hc/en-us/articles/360044794654-Coronavirus-Crisis-Pay-What-you-Can" TargetMode="Externa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Vernon</dc:creator>
  <keywords/>
  <dc:description/>
  <lastModifiedBy>Mrs V Midgley</lastModifiedBy>
  <revision>4</revision>
  <dcterms:created xsi:type="dcterms:W3CDTF">2020-04-10T11:04:00.0000000Z</dcterms:created>
  <dcterms:modified xsi:type="dcterms:W3CDTF">2026-05-20T14:10:27.8669488Z</dcterms:modified>
</coreProperties>
</file>